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BCA146" w14:textId="77777777" w:rsidR="0006537C" w:rsidRPr="00847792" w:rsidRDefault="0006537C" w:rsidP="0006537C">
      <w:pPr>
        <w:pBdr>
          <w:top w:val="single" w:sz="4" w:space="1" w:color="auto" w:shadow="1"/>
          <w:left w:val="single" w:sz="4" w:space="4" w:color="auto" w:shadow="1"/>
          <w:bottom w:val="single" w:sz="4" w:space="1" w:color="auto" w:shadow="1"/>
          <w:right w:val="single" w:sz="4" w:space="4" w:color="auto" w:shadow="1"/>
        </w:pBdr>
        <w:rPr>
          <w:rFonts w:ascii="Gill Sans" w:hAnsi="Gill Sans" w:cs="Gill Sans"/>
          <w:b/>
          <w:sz w:val="28"/>
          <w:szCs w:val="28"/>
        </w:rPr>
      </w:pPr>
      <w:r w:rsidRPr="00847792">
        <w:rPr>
          <w:rFonts w:ascii="Gill Sans" w:hAnsi="Gill Sans" w:cs="Gill Sans"/>
          <w:b/>
          <w:sz w:val="28"/>
          <w:szCs w:val="28"/>
        </w:rPr>
        <w:t xml:space="preserve">LES </w:t>
      </w:r>
      <w:r>
        <w:rPr>
          <w:rFonts w:ascii="Gill Sans" w:hAnsi="Gill Sans" w:cs="Gill Sans"/>
          <w:b/>
          <w:sz w:val="28"/>
          <w:szCs w:val="28"/>
        </w:rPr>
        <w:t>PRONOMS</w:t>
      </w:r>
      <w:r w:rsidR="008A56CE">
        <w:rPr>
          <w:rFonts w:ascii="Gill Sans" w:hAnsi="Gill Sans" w:cs="Gill Sans"/>
          <w:b/>
          <w:sz w:val="28"/>
          <w:szCs w:val="28"/>
        </w:rPr>
        <w:t xml:space="preserve"> PERSONNELS</w:t>
      </w:r>
    </w:p>
    <w:p w14:paraId="5F83A49D" w14:textId="77777777" w:rsidR="0006537C" w:rsidRDefault="0006537C" w:rsidP="0006537C">
      <w:pPr>
        <w:spacing w:line="360" w:lineRule="auto"/>
        <w:rPr>
          <w:rFonts w:ascii="Gill Sans" w:hAnsi="Gill Sans" w:cs="Gill Sans"/>
          <w:sz w:val="22"/>
          <w:szCs w:val="22"/>
        </w:rPr>
      </w:pPr>
    </w:p>
    <w:p w14:paraId="4B7F7FF5" w14:textId="77777777" w:rsidR="00E776D0" w:rsidRPr="008A3A7A" w:rsidRDefault="00E776D0" w:rsidP="0006537C">
      <w:pPr>
        <w:spacing w:line="360" w:lineRule="auto"/>
        <w:rPr>
          <w:rFonts w:ascii="Gill Sans" w:hAnsi="Gill Sans" w:cs="Gill Sans"/>
          <w:sz w:val="8"/>
          <w:szCs w:val="8"/>
        </w:rPr>
      </w:pPr>
    </w:p>
    <w:p w14:paraId="32A5A4FA" w14:textId="363DBBF0" w:rsidR="00E776D0" w:rsidRDefault="00E776D0" w:rsidP="0006537C">
      <w:pPr>
        <w:spacing w:line="360" w:lineRule="auto"/>
        <w:rPr>
          <w:rFonts w:ascii="Gill Sans" w:hAnsi="Gill Sans" w:cs="Gill Sans"/>
          <w:sz w:val="22"/>
          <w:szCs w:val="22"/>
        </w:rPr>
      </w:pPr>
      <w:r>
        <w:rPr>
          <w:rFonts w:ascii="Gill Sans" w:hAnsi="Gill Sans" w:cs="Gill Sans"/>
          <w:b/>
          <w:sz w:val="22"/>
          <w:szCs w:val="22"/>
        </w:rPr>
        <w:t>TEXTE D’OBSERVATION</w:t>
      </w:r>
    </w:p>
    <w:p w14:paraId="795FC292" w14:textId="77777777" w:rsidR="00E776D0" w:rsidRPr="00E776D0" w:rsidRDefault="00E776D0" w:rsidP="0006537C">
      <w:pPr>
        <w:spacing w:line="360" w:lineRule="auto"/>
        <w:rPr>
          <w:rFonts w:ascii="Gill Sans" w:hAnsi="Gill Sans" w:cs="Gill Sans"/>
          <w:sz w:val="22"/>
          <w:szCs w:val="22"/>
        </w:rPr>
      </w:pPr>
    </w:p>
    <w:p w14:paraId="74D9B81E" w14:textId="77777777" w:rsidR="00E776D0" w:rsidRDefault="00E776D0" w:rsidP="008A3A7A">
      <w:pPr>
        <w:spacing w:line="360" w:lineRule="auto"/>
        <w:jc w:val="both"/>
      </w:pPr>
      <w:r>
        <w:t>Un jour, un homme traversait un bois. Il trouva un loup pendu par le pied au haut d'un chêne.</w:t>
      </w:r>
    </w:p>
    <w:p w14:paraId="5F794318" w14:textId="77777777" w:rsidR="00E776D0" w:rsidRDefault="00E776D0" w:rsidP="008A3A7A">
      <w:pPr>
        <w:spacing w:line="360" w:lineRule="auto"/>
        <w:jc w:val="both"/>
      </w:pPr>
      <w:r>
        <w:t>"</w:t>
      </w:r>
      <w:r w:rsidRPr="00DA7A88">
        <w:rPr>
          <w:u w:val="single"/>
        </w:rPr>
        <w:t>Homme</w:t>
      </w:r>
      <w:r>
        <w:t xml:space="preserve">, dit le loup, </w:t>
      </w:r>
      <w:r w:rsidRPr="00DA7A88">
        <w:rPr>
          <w:u w:val="single"/>
        </w:rPr>
        <w:t>tire-moi d'ici pour l'amour de Dieu. J'étais monté sur ce chêne pour y prendre un nid de pie. En descendant, je me suis pris le pied dans une branche fendue. Je suis perdu, si tu n'as pas pitié de moi</w:t>
      </w:r>
      <w:r>
        <w:t>.</w:t>
      </w:r>
    </w:p>
    <w:p w14:paraId="4A0FD4A6" w14:textId="77777777" w:rsidR="00E776D0" w:rsidRDefault="00E776D0" w:rsidP="008A3A7A">
      <w:pPr>
        <w:spacing w:line="360" w:lineRule="auto"/>
        <w:jc w:val="both"/>
      </w:pPr>
      <w:r>
        <w:t xml:space="preserve">- </w:t>
      </w:r>
      <w:r w:rsidRPr="00DA7A88">
        <w:t>Je te tirerais de là avec plaisir, Loup, répondit l'homme ; mais j'ai peur que tu ne me manges, quand tu seras dépendu</w:t>
      </w:r>
      <w:r>
        <w:t>.</w:t>
      </w:r>
    </w:p>
    <w:p w14:paraId="5C5DB17B" w14:textId="77777777" w:rsidR="00E776D0" w:rsidRDefault="00E776D0" w:rsidP="008A3A7A">
      <w:pPr>
        <w:spacing w:line="360" w:lineRule="auto"/>
        <w:jc w:val="both"/>
      </w:pPr>
      <w:r>
        <w:t>- Homme, je te jure de ne faire aucun mal, ni à toi, ni aux tiens, ni à tes bêtes."</w:t>
      </w:r>
    </w:p>
    <w:p w14:paraId="116E98F9" w14:textId="77777777" w:rsidR="00E776D0" w:rsidRDefault="00E776D0" w:rsidP="008A3A7A">
      <w:pPr>
        <w:spacing w:line="360" w:lineRule="auto"/>
        <w:jc w:val="both"/>
      </w:pPr>
      <w:r>
        <w:t xml:space="preserve">L'homme dépendit donc le loup. Mais, à peine celui-ci </w:t>
      </w:r>
      <w:proofErr w:type="spellStart"/>
      <w:r>
        <w:t>fut-il</w:t>
      </w:r>
      <w:proofErr w:type="spellEnd"/>
      <w:r>
        <w:t xml:space="preserve"> à terre qu'il commença à le regarder de travers.</w:t>
      </w:r>
    </w:p>
    <w:p w14:paraId="27ACE80F" w14:textId="287CFECF" w:rsidR="00E776D0" w:rsidRPr="008A3A7A" w:rsidRDefault="00E776D0" w:rsidP="008A3A7A">
      <w:pPr>
        <w:spacing w:line="360" w:lineRule="auto"/>
        <w:jc w:val="right"/>
        <w:rPr>
          <w:sz w:val="20"/>
          <w:szCs w:val="20"/>
        </w:rPr>
      </w:pPr>
      <w:r w:rsidRPr="00504C3C">
        <w:rPr>
          <w:sz w:val="20"/>
          <w:szCs w:val="20"/>
        </w:rPr>
        <w:t xml:space="preserve">Jean-François </w:t>
      </w:r>
      <w:proofErr w:type="spellStart"/>
      <w:r w:rsidRPr="00504C3C">
        <w:rPr>
          <w:sz w:val="20"/>
          <w:szCs w:val="20"/>
        </w:rPr>
        <w:t>Bladé</w:t>
      </w:r>
      <w:proofErr w:type="spellEnd"/>
      <w:r w:rsidRPr="00504C3C">
        <w:rPr>
          <w:sz w:val="20"/>
          <w:szCs w:val="20"/>
        </w:rPr>
        <w:t xml:space="preserve">, </w:t>
      </w:r>
      <w:r w:rsidRPr="00504C3C">
        <w:rPr>
          <w:i/>
          <w:sz w:val="20"/>
          <w:szCs w:val="20"/>
        </w:rPr>
        <w:t>Dix Contes de loups</w:t>
      </w:r>
      <w:r w:rsidRPr="00504C3C">
        <w:rPr>
          <w:sz w:val="20"/>
          <w:szCs w:val="20"/>
        </w:rPr>
        <w:t>, Nathan.</w:t>
      </w:r>
    </w:p>
    <w:p w14:paraId="762F6423" w14:textId="5E480C4F" w:rsidR="008A3A7A" w:rsidRPr="008A3A7A" w:rsidRDefault="008A3A7A" w:rsidP="00E776D0">
      <w:pPr>
        <w:spacing w:line="360" w:lineRule="auto"/>
        <w:rPr>
          <w:b/>
          <w:bCs/>
        </w:rPr>
      </w:pPr>
      <w:r w:rsidRPr="008A3A7A">
        <w:rPr>
          <w:b/>
          <w:bCs/>
        </w:rPr>
        <w:t>Réponds aux questions suivantes :</w:t>
      </w:r>
    </w:p>
    <w:p w14:paraId="0D0D2CFC" w14:textId="77777777" w:rsidR="008A3A7A" w:rsidRDefault="008A3A7A" w:rsidP="00E776D0">
      <w:pPr>
        <w:spacing w:line="360" w:lineRule="auto"/>
      </w:pPr>
    </w:p>
    <w:p w14:paraId="33CE1B5A" w14:textId="0119CF92" w:rsidR="008A3A7A" w:rsidRDefault="008A3A7A" w:rsidP="008A3A7A">
      <w:pPr>
        <w:spacing w:line="360" w:lineRule="auto"/>
        <w:ind w:left="993" w:hanging="285"/>
        <w:jc w:val="both"/>
      </w:pPr>
      <w:r>
        <w:t xml:space="preserve">a. </w:t>
      </w:r>
      <w:r w:rsidR="00E776D0" w:rsidRPr="008A3A7A">
        <w:t xml:space="preserve">Quel pronom personnel reprend le groupe nominal "un homme" dans le premier </w:t>
      </w:r>
      <w:proofErr w:type="gramStart"/>
      <w:r w:rsidR="00E776D0" w:rsidRPr="008A3A7A">
        <w:t>paragraphe?</w:t>
      </w:r>
      <w:proofErr w:type="gramEnd"/>
      <w:r w:rsidR="00E776D0" w:rsidRPr="008A3A7A">
        <w:t xml:space="preserve"> </w:t>
      </w:r>
    </w:p>
    <w:p w14:paraId="2F4F408C" w14:textId="1545DA23" w:rsidR="00E776D0" w:rsidRDefault="00E776D0" w:rsidP="008A3A7A">
      <w:pPr>
        <w:spacing w:after="240" w:line="360" w:lineRule="auto"/>
        <w:ind w:left="993"/>
        <w:jc w:val="both"/>
      </w:pPr>
      <w:r w:rsidRPr="008A3A7A">
        <w:t>____</w:t>
      </w:r>
    </w:p>
    <w:p w14:paraId="75DFAEDE" w14:textId="510327C7" w:rsidR="008A3A7A" w:rsidRDefault="008A3A7A" w:rsidP="008A3A7A">
      <w:pPr>
        <w:spacing w:line="360" w:lineRule="auto"/>
        <w:ind w:left="993" w:hanging="285"/>
        <w:jc w:val="both"/>
      </w:pPr>
      <w:r>
        <w:t xml:space="preserve">b. </w:t>
      </w:r>
      <w:r w:rsidRPr="008A3A7A">
        <w:t xml:space="preserve">Quel pronom personnel reprend le groupe nominal "le loup" dans la dernière </w:t>
      </w:r>
      <w:proofErr w:type="gramStart"/>
      <w:r w:rsidRPr="008A3A7A">
        <w:t>phrase?</w:t>
      </w:r>
      <w:proofErr w:type="gramEnd"/>
      <w:r w:rsidRPr="008A3A7A">
        <w:t xml:space="preserve"> </w:t>
      </w:r>
    </w:p>
    <w:p w14:paraId="0E6BFE13" w14:textId="7188C99C" w:rsidR="00E776D0" w:rsidRDefault="008A3A7A" w:rsidP="008A3A7A">
      <w:pPr>
        <w:spacing w:after="240" w:line="360" w:lineRule="auto"/>
        <w:ind w:left="993"/>
        <w:jc w:val="both"/>
      </w:pPr>
      <w:r w:rsidRPr="008A3A7A">
        <w:t>____</w:t>
      </w:r>
    </w:p>
    <w:p w14:paraId="27AB6640" w14:textId="38FF6A43" w:rsidR="008A3A7A" w:rsidRPr="008A3A7A" w:rsidRDefault="008A3A7A" w:rsidP="008A3A7A">
      <w:pPr>
        <w:spacing w:line="360" w:lineRule="auto"/>
        <w:ind w:left="993" w:hanging="284"/>
        <w:jc w:val="both"/>
      </w:pPr>
      <w:r>
        <w:t xml:space="preserve">c. 1. </w:t>
      </w:r>
      <w:r w:rsidRPr="008A3A7A">
        <w:t>Dans le passage souligné, les pronoms personnels "je", "me" et "moi"</w:t>
      </w:r>
      <w:r>
        <w:t xml:space="preserve"> renvoient à quel </w:t>
      </w:r>
      <w:proofErr w:type="gramStart"/>
      <w:r>
        <w:t>personnage</w:t>
      </w:r>
      <w:r w:rsidRPr="008A3A7A">
        <w:t>?</w:t>
      </w:r>
      <w:proofErr w:type="gramEnd"/>
      <w:r w:rsidRPr="008A3A7A">
        <w:t xml:space="preserve"> </w:t>
      </w:r>
    </w:p>
    <w:p w14:paraId="75A20E70" w14:textId="2EC5BF66" w:rsidR="00E776D0" w:rsidRDefault="00E776D0" w:rsidP="008A3A7A">
      <w:pPr>
        <w:spacing w:after="240" w:line="360" w:lineRule="auto"/>
        <w:ind w:left="993"/>
        <w:jc w:val="both"/>
      </w:pPr>
      <w:r w:rsidRPr="008A3A7A">
        <w:t>_______________________________________</w:t>
      </w:r>
    </w:p>
    <w:p w14:paraId="03B32994" w14:textId="7B82B7A1" w:rsidR="008A3A7A" w:rsidRDefault="008A3A7A" w:rsidP="008A3A7A">
      <w:pPr>
        <w:spacing w:after="240" w:line="360" w:lineRule="auto"/>
        <w:ind w:left="709"/>
        <w:jc w:val="both"/>
      </w:pPr>
      <w:r>
        <w:t xml:space="preserve">c. 2. </w:t>
      </w:r>
      <w:r w:rsidRPr="008A3A7A">
        <w:t>Et le pronom personnel "tu"</w:t>
      </w:r>
      <w:r>
        <w:t xml:space="preserve"> renvoie à quel personnage ?</w:t>
      </w:r>
    </w:p>
    <w:p w14:paraId="60CB87D5" w14:textId="64D80686" w:rsidR="008A3A7A" w:rsidRPr="008A3A7A" w:rsidRDefault="008A3A7A" w:rsidP="008A3A7A">
      <w:pPr>
        <w:spacing w:after="240" w:line="360" w:lineRule="auto"/>
        <w:ind w:left="993"/>
        <w:jc w:val="both"/>
      </w:pPr>
      <w:r w:rsidRPr="008A3A7A">
        <w:t>_______________________________________</w:t>
      </w:r>
      <w:r>
        <w:t>_</w:t>
      </w:r>
    </w:p>
    <w:p w14:paraId="4D750970" w14:textId="663CF0CA" w:rsidR="00E776D0" w:rsidRPr="008A3A7A" w:rsidRDefault="008A3A7A" w:rsidP="008A3A7A">
      <w:pPr>
        <w:spacing w:after="240" w:line="360" w:lineRule="auto"/>
        <w:ind w:left="1134" w:hanging="425"/>
        <w:jc w:val="both"/>
      </w:pPr>
      <w:r>
        <w:t xml:space="preserve">d. </w:t>
      </w:r>
      <w:r w:rsidR="00E776D0" w:rsidRPr="008A3A7A">
        <w:t>Dans la réplique suivante, les pronoms "je" et "tu" renvoient-ils aux mêmes personnages ?</w:t>
      </w:r>
    </w:p>
    <w:p w14:paraId="49072866" w14:textId="63997E39" w:rsidR="00E776D0" w:rsidRPr="008B17B9" w:rsidRDefault="00E776D0" w:rsidP="008B17B9">
      <w:pPr>
        <w:spacing w:after="240" w:line="360" w:lineRule="auto"/>
        <w:ind w:left="851"/>
        <w:jc w:val="both"/>
      </w:pPr>
      <w:r w:rsidRPr="008A3A7A">
        <w:t>___________________________________________________________________</w:t>
      </w:r>
    </w:p>
    <w:p w14:paraId="66E710D2" w14:textId="77777777" w:rsidR="001D3F59" w:rsidRDefault="001D3F59" w:rsidP="0006537C">
      <w:pPr>
        <w:spacing w:line="360" w:lineRule="auto"/>
        <w:rPr>
          <w:rFonts w:ascii="Gill Sans" w:hAnsi="Gill Sans" w:cs="Gill Sans"/>
          <w:b/>
          <w:sz w:val="22"/>
          <w:szCs w:val="22"/>
        </w:rPr>
      </w:pPr>
    </w:p>
    <w:p w14:paraId="0CF91AA2" w14:textId="41835880" w:rsidR="00E776D0" w:rsidRDefault="00E776D0" w:rsidP="0006537C">
      <w:pPr>
        <w:spacing w:line="360" w:lineRule="auto"/>
        <w:rPr>
          <w:rFonts w:ascii="Gill Sans" w:hAnsi="Gill Sans" w:cs="Gill Sans"/>
          <w:b/>
          <w:sz w:val="22"/>
          <w:szCs w:val="22"/>
        </w:rPr>
      </w:pPr>
      <w:r>
        <w:rPr>
          <w:rFonts w:ascii="Gill Sans" w:hAnsi="Gill Sans" w:cs="Gill Sans"/>
          <w:b/>
          <w:sz w:val="22"/>
          <w:szCs w:val="22"/>
        </w:rPr>
        <w:lastRenderedPageBreak/>
        <w:t>THEORIE</w:t>
      </w:r>
    </w:p>
    <w:p w14:paraId="67D7D265" w14:textId="77777777" w:rsidR="008A3A7A" w:rsidRPr="008A3A7A" w:rsidRDefault="008A3A7A" w:rsidP="0006537C">
      <w:pPr>
        <w:spacing w:line="360" w:lineRule="auto"/>
        <w:rPr>
          <w:rFonts w:ascii="Gill Sans" w:hAnsi="Gill Sans" w:cs="Gill Sans"/>
          <w:sz w:val="8"/>
          <w:szCs w:val="8"/>
        </w:rPr>
      </w:pPr>
    </w:p>
    <w:p w14:paraId="6999210D" w14:textId="4DE42FB9" w:rsidR="008A56CE" w:rsidRDefault="008A56CE" w:rsidP="008B17B9">
      <w:pPr>
        <w:pBdr>
          <w:top w:val="single" w:sz="4" w:space="1" w:color="auto"/>
          <w:left w:val="single" w:sz="4" w:space="4" w:color="auto"/>
          <w:bottom w:val="single" w:sz="4" w:space="1" w:color="auto"/>
          <w:right w:val="single" w:sz="4" w:space="4" w:color="auto"/>
        </w:pBdr>
        <w:spacing w:line="360" w:lineRule="auto"/>
      </w:pPr>
      <w:r w:rsidRPr="008A3A7A">
        <w:t>Les pronoms sont des mots qui jouent le même rôle qu'un groupe nominal</w:t>
      </w:r>
      <w:r w:rsidR="008B17B9">
        <w:t xml:space="preserve"> (GN)</w:t>
      </w:r>
      <w:r w:rsidRPr="008A3A7A">
        <w:t>.</w:t>
      </w:r>
      <w:r w:rsidR="008B17B9">
        <w:t xml:space="preserve"> (</w:t>
      </w:r>
      <w:r w:rsidRPr="008A3A7A">
        <w:t xml:space="preserve">On les emploie d'ailleurs souvent pour éviter de répéter un </w:t>
      </w:r>
      <w:r w:rsidR="008B17B9">
        <w:t>GN</w:t>
      </w:r>
      <w:r w:rsidRPr="008A3A7A">
        <w:t>.</w:t>
      </w:r>
      <w:r w:rsidR="008B17B9">
        <w:t>)</w:t>
      </w:r>
    </w:p>
    <w:p w14:paraId="4607A7EB" w14:textId="77777777" w:rsidR="008B17B9" w:rsidRPr="008B17B9" w:rsidRDefault="008B17B9" w:rsidP="008B17B9">
      <w:pPr>
        <w:pBdr>
          <w:top w:val="single" w:sz="4" w:space="1" w:color="auto"/>
          <w:left w:val="single" w:sz="4" w:space="4" w:color="auto"/>
          <w:bottom w:val="single" w:sz="4" w:space="1" w:color="auto"/>
          <w:right w:val="single" w:sz="4" w:space="4" w:color="auto"/>
        </w:pBdr>
        <w:spacing w:line="360" w:lineRule="auto"/>
        <w:rPr>
          <w:sz w:val="12"/>
          <w:szCs w:val="12"/>
        </w:rPr>
      </w:pPr>
    </w:p>
    <w:p w14:paraId="6678D428" w14:textId="088D7BB4" w:rsidR="003839E3" w:rsidRDefault="003839E3" w:rsidP="008B17B9">
      <w:pPr>
        <w:pBdr>
          <w:top w:val="single" w:sz="4" w:space="1" w:color="auto"/>
          <w:left w:val="single" w:sz="4" w:space="4" w:color="auto"/>
          <w:bottom w:val="single" w:sz="4" w:space="1" w:color="auto"/>
          <w:right w:val="single" w:sz="4" w:space="4" w:color="auto"/>
        </w:pBdr>
        <w:spacing w:line="360" w:lineRule="auto"/>
      </w:pPr>
      <w:r w:rsidRPr="008A3A7A">
        <w:t xml:space="preserve">Ils peuvent </w:t>
      </w:r>
      <w:r w:rsidRPr="008A3A7A">
        <w:rPr>
          <w:highlight w:val="yellow"/>
        </w:rPr>
        <w:t>remplacer un GN</w:t>
      </w:r>
      <w:r w:rsidRPr="008A3A7A">
        <w:t xml:space="preserve"> ou </w:t>
      </w:r>
      <w:r w:rsidRPr="008A3A7A">
        <w:rPr>
          <w:highlight w:val="yellow"/>
        </w:rPr>
        <w:t>désigner les personnes qui parlent</w:t>
      </w:r>
      <w:r w:rsidRPr="008A3A7A">
        <w:t xml:space="preserve"> (émetteur) et à qui l’on s’adresse (destinataire).</w:t>
      </w:r>
    </w:p>
    <w:p w14:paraId="36CF6861" w14:textId="77777777" w:rsidR="008B17B9" w:rsidRPr="008B17B9" w:rsidRDefault="008B17B9" w:rsidP="008B17B9">
      <w:pPr>
        <w:pBdr>
          <w:top w:val="single" w:sz="4" w:space="1" w:color="auto"/>
          <w:left w:val="single" w:sz="4" w:space="4" w:color="auto"/>
          <w:bottom w:val="single" w:sz="4" w:space="1" w:color="auto"/>
          <w:right w:val="single" w:sz="4" w:space="4" w:color="auto"/>
        </w:pBdr>
        <w:spacing w:line="360" w:lineRule="auto"/>
        <w:rPr>
          <w:sz w:val="14"/>
          <w:szCs w:val="14"/>
        </w:rPr>
      </w:pPr>
    </w:p>
    <w:p w14:paraId="3295D434" w14:textId="77777777" w:rsidR="008A56CE" w:rsidRPr="008B17B9" w:rsidRDefault="008A56CE" w:rsidP="008B17B9">
      <w:pPr>
        <w:pBdr>
          <w:top w:val="single" w:sz="4" w:space="1" w:color="auto"/>
          <w:left w:val="single" w:sz="4" w:space="4" w:color="auto"/>
          <w:bottom w:val="single" w:sz="4" w:space="1" w:color="auto"/>
          <w:right w:val="single" w:sz="4" w:space="4" w:color="auto"/>
        </w:pBdr>
        <w:spacing w:line="360" w:lineRule="auto"/>
        <w:ind w:firstLine="708"/>
        <w:rPr>
          <w:i/>
          <w:sz w:val="22"/>
          <w:szCs w:val="22"/>
        </w:rPr>
      </w:pPr>
      <w:r w:rsidRPr="008B17B9">
        <w:rPr>
          <w:i/>
          <w:sz w:val="22"/>
          <w:szCs w:val="22"/>
        </w:rPr>
        <w:t xml:space="preserve">Un jour, un homme traversait un bois. </w:t>
      </w:r>
      <w:r w:rsidRPr="008B17B9">
        <w:rPr>
          <w:b/>
          <w:i/>
          <w:sz w:val="22"/>
          <w:szCs w:val="22"/>
        </w:rPr>
        <w:t>Il</w:t>
      </w:r>
      <w:r w:rsidRPr="008B17B9">
        <w:rPr>
          <w:i/>
          <w:sz w:val="22"/>
          <w:szCs w:val="22"/>
        </w:rPr>
        <w:t xml:space="preserve"> trouva un loup...</w:t>
      </w:r>
    </w:p>
    <w:p w14:paraId="034E1688" w14:textId="3E67242F" w:rsidR="003839E3" w:rsidRPr="008B17B9" w:rsidRDefault="003839E3" w:rsidP="008B17B9">
      <w:pPr>
        <w:pBdr>
          <w:top w:val="single" w:sz="4" w:space="1" w:color="auto"/>
          <w:left w:val="single" w:sz="4" w:space="4" w:color="auto"/>
          <w:bottom w:val="single" w:sz="4" w:space="1" w:color="auto"/>
          <w:right w:val="single" w:sz="4" w:space="4" w:color="auto"/>
        </w:pBdr>
        <w:spacing w:line="360" w:lineRule="auto"/>
        <w:ind w:firstLine="708"/>
        <w:rPr>
          <w:sz w:val="22"/>
          <w:szCs w:val="22"/>
        </w:rPr>
      </w:pPr>
      <w:r w:rsidRPr="008B17B9">
        <w:rPr>
          <w:i/>
          <w:sz w:val="22"/>
          <w:szCs w:val="22"/>
        </w:rPr>
        <w:t xml:space="preserve">Si </w:t>
      </w:r>
      <w:r w:rsidRPr="008B17B9">
        <w:rPr>
          <w:b/>
          <w:i/>
          <w:sz w:val="22"/>
          <w:szCs w:val="22"/>
        </w:rPr>
        <w:t>je</w:t>
      </w:r>
      <w:r w:rsidRPr="008B17B9">
        <w:rPr>
          <w:i/>
          <w:sz w:val="22"/>
          <w:szCs w:val="22"/>
        </w:rPr>
        <w:t xml:space="preserve"> </w:t>
      </w:r>
      <w:r w:rsidRPr="008B17B9">
        <w:rPr>
          <w:b/>
          <w:i/>
          <w:sz w:val="22"/>
          <w:szCs w:val="22"/>
        </w:rPr>
        <w:t>t’</w:t>
      </w:r>
      <w:r w:rsidRPr="008B17B9">
        <w:rPr>
          <w:i/>
          <w:sz w:val="22"/>
          <w:szCs w:val="22"/>
        </w:rPr>
        <w:t xml:space="preserve">écris, c’est justement parce que </w:t>
      </w:r>
      <w:r w:rsidRPr="008B17B9">
        <w:rPr>
          <w:b/>
          <w:i/>
          <w:sz w:val="22"/>
          <w:szCs w:val="22"/>
        </w:rPr>
        <w:t>je</w:t>
      </w:r>
      <w:r w:rsidRPr="008B17B9">
        <w:rPr>
          <w:i/>
          <w:sz w:val="22"/>
          <w:szCs w:val="22"/>
        </w:rPr>
        <w:t xml:space="preserve"> ne </w:t>
      </w:r>
      <w:r w:rsidRPr="008B17B9">
        <w:rPr>
          <w:b/>
          <w:i/>
          <w:sz w:val="22"/>
          <w:szCs w:val="22"/>
        </w:rPr>
        <w:t>te</w:t>
      </w:r>
      <w:r w:rsidRPr="008B17B9">
        <w:rPr>
          <w:i/>
          <w:sz w:val="22"/>
          <w:szCs w:val="22"/>
        </w:rPr>
        <w:t xml:space="preserve"> connais pas.</w:t>
      </w:r>
      <w:r w:rsidR="008B17B9" w:rsidRPr="008B17B9">
        <w:rPr>
          <w:sz w:val="22"/>
          <w:szCs w:val="22"/>
        </w:rPr>
        <w:t xml:space="preserve"> </w:t>
      </w:r>
      <w:r w:rsidRPr="008B17B9">
        <w:rPr>
          <w:sz w:val="18"/>
          <w:szCs w:val="18"/>
        </w:rPr>
        <w:t>(</w:t>
      </w:r>
      <w:r w:rsidRPr="008B17B9">
        <w:rPr>
          <w:i/>
          <w:sz w:val="18"/>
          <w:szCs w:val="18"/>
        </w:rPr>
        <w:t>je</w:t>
      </w:r>
      <w:r w:rsidRPr="008B17B9">
        <w:rPr>
          <w:sz w:val="18"/>
          <w:szCs w:val="18"/>
        </w:rPr>
        <w:t xml:space="preserve"> = émetteur ; </w:t>
      </w:r>
      <w:r w:rsidRPr="008B17B9">
        <w:rPr>
          <w:i/>
          <w:sz w:val="18"/>
          <w:szCs w:val="18"/>
        </w:rPr>
        <w:t>t’</w:t>
      </w:r>
      <w:r w:rsidRPr="008B17B9">
        <w:rPr>
          <w:sz w:val="18"/>
          <w:szCs w:val="18"/>
        </w:rPr>
        <w:t xml:space="preserve">, </w:t>
      </w:r>
      <w:r w:rsidRPr="008B17B9">
        <w:rPr>
          <w:i/>
          <w:sz w:val="18"/>
          <w:szCs w:val="18"/>
        </w:rPr>
        <w:t>te</w:t>
      </w:r>
      <w:r w:rsidRPr="008B17B9">
        <w:rPr>
          <w:sz w:val="18"/>
          <w:szCs w:val="18"/>
        </w:rPr>
        <w:t xml:space="preserve"> = destinataire)</w:t>
      </w:r>
    </w:p>
    <w:p w14:paraId="38FA989F" w14:textId="422C9C0B" w:rsidR="008A56CE" w:rsidRPr="008B17B9" w:rsidRDefault="008B17B9" w:rsidP="008B17B9">
      <w:pPr>
        <w:pBdr>
          <w:top w:val="single" w:sz="4" w:space="1" w:color="auto"/>
          <w:left w:val="single" w:sz="4" w:space="4" w:color="auto"/>
          <w:bottom w:val="single" w:sz="4" w:space="1" w:color="auto"/>
          <w:right w:val="single" w:sz="4" w:space="4" w:color="auto"/>
        </w:pBdr>
        <w:spacing w:line="360" w:lineRule="auto"/>
        <w:rPr>
          <w:i/>
          <w:iCs/>
          <w:sz w:val="22"/>
          <w:szCs w:val="22"/>
        </w:rPr>
      </w:pPr>
      <w:r w:rsidRPr="008B17B9">
        <w:rPr>
          <w:sz w:val="22"/>
          <w:szCs w:val="22"/>
        </w:rPr>
        <w:t xml:space="preserve">           </w:t>
      </w:r>
      <w:r>
        <w:rPr>
          <w:sz w:val="22"/>
          <w:szCs w:val="22"/>
        </w:rPr>
        <w:t xml:space="preserve"> </w:t>
      </w:r>
      <w:r w:rsidR="002362D8" w:rsidRPr="008B17B9">
        <w:rPr>
          <w:i/>
          <w:iCs/>
          <w:sz w:val="22"/>
          <w:szCs w:val="22"/>
        </w:rPr>
        <w:t xml:space="preserve">J’ai mangé </w:t>
      </w:r>
      <w:r w:rsidR="002362D8" w:rsidRPr="008B17B9">
        <w:rPr>
          <w:i/>
          <w:iCs/>
          <w:sz w:val="22"/>
          <w:szCs w:val="22"/>
          <w:u w:val="single"/>
        </w:rPr>
        <w:t>une fraise</w:t>
      </w:r>
      <w:r w:rsidR="002362D8" w:rsidRPr="008B17B9">
        <w:rPr>
          <w:i/>
          <w:iCs/>
          <w:sz w:val="22"/>
          <w:szCs w:val="22"/>
        </w:rPr>
        <w:t xml:space="preserve">. Je </w:t>
      </w:r>
      <w:r w:rsidR="002362D8" w:rsidRPr="008B17B9">
        <w:rPr>
          <w:i/>
          <w:iCs/>
          <w:sz w:val="22"/>
          <w:szCs w:val="22"/>
          <w:u w:val="single"/>
        </w:rPr>
        <w:t>l’</w:t>
      </w:r>
      <w:r w:rsidR="002362D8" w:rsidRPr="008B17B9">
        <w:rPr>
          <w:i/>
          <w:iCs/>
          <w:sz w:val="22"/>
          <w:szCs w:val="22"/>
        </w:rPr>
        <w:t xml:space="preserve">ai mangée. </w:t>
      </w:r>
      <w:r w:rsidR="002362D8" w:rsidRPr="008B17B9">
        <w:rPr>
          <w:i/>
          <w:iCs/>
          <w:sz w:val="22"/>
          <w:szCs w:val="22"/>
          <w:u w:val="single"/>
        </w:rPr>
        <w:t>Elle</w:t>
      </w:r>
      <w:r w:rsidR="002362D8" w:rsidRPr="008B17B9">
        <w:rPr>
          <w:i/>
          <w:iCs/>
          <w:sz w:val="22"/>
          <w:szCs w:val="22"/>
        </w:rPr>
        <w:t xml:space="preserve"> était sucrée.</w:t>
      </w:r>
    </w:p>
    <w:p w14:paraId="54854D8D" w14:textId="77777777" w:rsidR="008A3A7A" w:rsidRPr="008A3A7A" w:rsidRDefault="008A3A7A" w:rsidP="0006537C">
      <w:pPr>
        <w:spacing w:line="360" w:lineRule="auto"/>
        <w:rPr>
          <w:sz w:val="2"/>
          <w:szCs w:val="2"/>
        </w:rPr>
      </w:pPr>
    </w:p>
    <w:p w14:paraId="54514B91" w14:textId="77777777" w:rsidR="008B17B9" w:rsidRDefault="008B17B9" w:rsidP="0006537C">
      <w:pPr>
        <w:spacing w:line="360" w:lineRule="auto"/>
        <w:rPr>
          <w:b/>
          <w:bCs/>
        </w:rPr>
      </w:pPr>
    </w:p>
    <w:p w14:paraId="3D4F7517" w14:textId="30EB776D" w:rsidR="003839E3" w:rsidRPr="008A3A7A" w:rsidRDefault="008A3A7A" w:rsidP="0006537C">
      <w:pPr>
        <w:spacing w:line="360" w:lineRule="auto"/>
        <w:rPr>
          <w:b/>
          <w:bCs/>
        </w:rPr>
      </w:pPr>
      <w:r w:rsidRPr="008A3A7A">
        <w:rPr>
          <w:b/>
          <w:bCs/>
        </w:rPr>
        <w:t>A. Les pronoms personnels</w:t>
      </w:r>
    </w:p>
    <w:p w14:paraId="57EE43A8" w14:textId="4DCCD1A4" w:rsidR="008A56CE" w:rsidRDefault="008A56CE" w:rsidP="0006537C">
      <w:pPr>
        <w:spacing w:line="360" w:lineRule="auto"/>
      </w:pPr>
      <w:r w:rsidRPr="008A3A7A">
        <w:t>Les pronoms personnels changent de forme selon la fonction qu'ils occupent.</w:t>
      </w:r>
      <w:r w:rsidR="008B17B9">
        <w:t xml:space="preserve"> </w:t>
      </w:r>
      <w:r w:rsidRPr="008A3A7A">
        <w:t>Ils varient en genre, en nombre et en personne.</w:t>
      </w:r>
    </w:p>
    <w:p w14:paraId="459363DC" w14:textId="77777777" w:rsidR="008B17B9" w:rsidRPr="008B17B9" w:rsidRDefault="008B17B9" w:rsidP="0006537C">
      <w:pPr>
        <w:spacing w:line="360" w:lineRule="auto"/>
        <w:rPr>
          <w:sz w:val="8"/>
          <w:szCs w:val="8"/>
        </w:rPr>
      </w:pPr>
    </w:p>
    <w:tbl>
      <w:tblPr>
        <w:tblStyle w:val="Grilledutableau"/>
        <w:tblW w:w="0" w:type="auto"/>
        <w:tblLook w:val="04A0" w:firstRow="1" w:lastRow="0" w:firstColumn="1" w:lastColumn="0" w:noHBand="0" w:noVBand="1"/>
      </w:tblPr>
      <w:tblGrid>
        <w:gridCol w:w="2274"/>
        <w:gridCol w:w="2260"/>
        <w:gridCol w:w="2261"/>
        <w:gridCol w:w="2261"/>
      </w:tblGrid>
      <w:tr w:rsidR="00567474" w:rsidRPr="008A3A7A" w14:paraId="041D1207" w14:textId="77777777" w:rsidTr="00567474">
        <w:tc>
          <w:tcPr>
            <w:tcW w:w="2301" w:type="dxa"/>
          </w:tcPr>
          <w:p w14:paraId="58B14136" w14:textId="520CAAF9" w:rsidR="00567474" w:rsidRPr="008A3A7A" w:rsidRDefault="00567474" w:rsidP="00E776D0">
            <w:pPr>
              <w:spacing w:before="60" w:after="60" w:line="360" w:lineRule="auto"/>
            </w:pPr>
          </w:p>
        </w:tc>
        <w:tc>
          <w:tcPr>
            <w:tcW w:w="2301" w:type="dxa"/>
          </w:tcPr>
          <w:p w14:paraId="231FA277" w14:textId="57E6A737" w:rsidR="00567474" w:rsidRPr="008A3A7A" w:rsidRDefault="00567474" w:rsidP="00E776D0">
            <w:pPr>
              <w:spacing w:before="60" w:after="60" w:line="360" w:lineRule="auto"/>
            </w:pPr>
            <w:r w:rsidRPr="008A3A7A">
              <w:t>Sujet</w:t>
            </w:r>
          </w:p>
        </w:tc>
        <w:tc>
          <w:tcPr>
            <w:tcW w:w="2302" w:type="dxa"/>
          </w:tcPr>
          <w:p w14:paraId="0FA86DA6" w14:textId="46A9DB9F" w:rsidR="00567474" w:rsidRPr="008A3A7A" w:rsidRDefault="00567474" w:rsidP="00E776D0">
            <w:pPr>
              <w:spacing w:before="60" w:after="60" w:line="360" w:lineRule="auto"/>
            </w:pPr>
            <w:r w:rsidRPr="008A3A7A">
              <w:t>CVD</w:t>
            </w:r>
          </w:p>
        </w:tc>
        <w:tc>
          <w:tcPr>
            <w:tcW w:w="2302" w:type="dxa"/>
          </w:tcPr>
          <w:p w14:paraId="4B83388B" w14:textId="7D5B3927" w:rsidR="00567474" w:rsidRPr="008A3A7A" w:rsidRDefault="00567474" w:rsidP="00E776D0">
            <w:pPr>
              <w:spacing w:before="60" w:after="60" w:line="360" w:lineRule="auto"/>
            </w:pPr>
            <w:r w:rsidRPr="008A3A7A">
              <w:t>CVI</w:t>
            </w:r>
          </w:p>
        </w:tc>
      </w:tr>
      <w:tr w:rsidR="00567474" w:rsidRPr="008A3A7A" w14:paraId="3FA6C007" w14:textId="77777777" w:rsidTr="00567474">
        <w:tc>
          <w:tcPr>
            <w:tcW w:w="2301" w:type="dxa"/>
          </w:tcPr>
          <w:p w14:paraId="6A494EBD" w14:textId="64810BB6" w:rsidR="00567474" w:rsidRPr="008A3A7A" w:rsidRDefault="00567474" w:rsidP="00E776D0">
            <w:pPr>
              <w:spacing w:before="60" w:after="60" w:line="360" w:lineRule="auto"/>
            </w:pPr>
            <w:r w:rsidRPr="008A3A7A">
              <w:t>Pronoms personnels</w:t>
            </w:r>
          </w:p>
        </w:tc>
        <w:tc>
          <w:tcPr>
            <w:tcW w:w="2301" w:type="dxa"/>
          </w:tcPr>
          <w:p w14:paraId="195E8B58" w14:textId="67CB55B7" w:rsidR="00567474" w:rsidRPr="008A3A7A" w:rsidRDefault="00567474" w:rsidP="00E776D0">
            <w:pPr>
              <w:spacing w:before="60" w:after="60" w:line="360" w:lineRule="auto"/>
              <w:rPr>
                <w:i/>
                <w:highlight w:val="yellow"/>
              </w:rPr>
            </w:pPr>
            <w:r w:rsidRPr="008A3A7A">
              <w:rPr>
                <w:i/>
                <w:highlight w:val="yellow"/>
              </w:rPr>
              <w:t>je, tu, il, elle, on, nous, vous, ils, elles</w:t>
            </w:r>
          </w:p>
        </w:tc>
        <w:tc>
          <w:tcPr>
            <w:tcW w:w="2302" w:type="dxa"/>
          </w:tcPr>
          <w:p w14:paraId="5B146AE9" w14:textId="48DF9F57" w:rsidR="00567474" w:rsidRPr="008A3A7A" w:rsidRDefault="00567474" w:rsidP="00E776D0">
            <w:pPr>
              <w:spacing w:before="60" w:after="60" w:line="360" w:lineRule="auto"/>
              <w:rPr>
                <w:i/>
                <w:highlight w:val="yellow"/>
              </w:rPr>
            </w:pPr>
            <w:r w:rsidRPr="008A3A7A">
              <w:rPr>
                <w:i/>
                <w:highlight w:val="yellow"/>
              </w:rPr>
              <w:t>me, te, le, la, l’, nous, vous, les</w:t>
            </w:r>
          </w:p>
        </w:tc>
        <w:tc>
          <w:tcPr>
            <w:tcW w:w="2302" w:type="dxa"/>
          </w:tcPr>
          <w:p w14:paraId="39565279" w14:textId="7A323F01" w:rsidR="00567474" w:rsidRPr="008A3A7A" w:rsidRDefault="00567474" w:rsidP="00E776D0">
            <w:pPr>
              <w:spacing w:before="60" w:after="60" w:line="360" w:lineRule="auto"/>
              <w:rPr>
                <w:i/>
                <w:highlight w:val="yellow"/>
              </w:rPr>
            </w:pPr>
            <w:r w:rsidRPr="008A3A7A">
              <w:rPr>
                <w:i/>
                <w:highlight w:val="yellow"/>
              </w:rPr>
              <w:t>me, te, lui, nous, vous, leur</w:t>
            </w:r>
          </w:p>
        </w:tc>
      </w:tr>
      <w:tr w:rsidR="00567474" w:rsidRPr="008A3A7A" w14:paraId="39E8C338" w14:textId="77777777" w:rsidTr="00567474">
        <w:tc>
          <w:tcPr>
            <w:tcW w:w="2301" w:type="dxa"/>
          </w:tcPr>
          <w:p w14:paraId="7B219EBC" w14:textId="45AB3596" w:rsidR="00567474" w:rsidRPr="008A3A7A" w:rsidRDefault="00567474" w:rsidP="00E776D0">
            <w:pPr>
              <w:spacing w:before="60" w:after="60" w:line="360" w:lineRule="auto"/>
            </w:pPr>
            <w:r w:rsidRPr="008A3A7A">
              <w:t>Pronoms adverbiaux</w:t>
            </w:r>
          </w:p>
        </w:tc>
        <w:tc>
          <w:tcPr>
            <w:tcW w:w="2301" w:type="dxa"/>
          </w:tcPr>
          <w:p w14:paraId="53D39C77" w14:textId="77777777" w:rsidR="00567474" w:rsidRPr="008A3A7A" w:rsidRDefault="00567474" w:rsidP="00E776D0">
            <w:pPr>
              <w:spacing w:before="60" w:after="60" w:line="360" w:lineRule="auto"/>
              <w:rPr>
                <w:i/>
                <w:highlight w:val="yellow"/>
              </w:rPr>
            </w:pPr>
          </w:p>
        </w:tc>
        <w:tc>
          <w:tcPr>
            <w:tcW w:w="2302" w:type="dxa"/>
          </w:tcPr>
          <w:p w14:paraId="782658F8" w14:textId="74A80F1B" w:rsidR="00567474" w:rsidRPr="008A3A7A" w:rsidRDefault="00567474" w:rsidP="00E776D0">
            <w:pPr>
              <w:spacing w:before="60" w:after="60" w:line="360" w:lineRule="auto"/>
              <w:rPr>
                <w:i/>
                <w:highlight w:val="yellow"/>
              </w:rPr>
            </w:pPr>
            <w:r w:rsidRPr="008A3A7A">
              <w:rPr>
                <w:i/>
                <w:highlight w:val="yellow"/>
              </w:rPr>
              <w:t>en</w:t>
            </w:r>
          </w:p>
        </w:tc>
        <w:tc>
          <w:tcPr>
            <w:tcW w:w="2302" w:type="dxa"/>
          </w:tcPr>
          <w:p w14:paraId="723016D4" w14:textId="1F515529" w:rsidR="00567474" w:rsidRPr="008A3A7A" w:rsidRDefault="00567474" w:rsidP="00E776D0">
            <w:pPr>
              <w:spacing w:before="60" w:after="60" w:line="360" w:lineRule="auto"/>
              <w:rPr>
                <w:i/>
                <w:highlight w:val="yellow"/>
              </w:rPr>
            </w:pPr>
            <w:r w:rsidRPr="008A3A7A">
              <w:rPr>
                <w:i/>
                <w:highlight w:val="yellow"/>
              </w:rPr>
              <w:t>en, y</w:t>
            </w:r>
          </w:p>
        </w:tc>
      </w:tr>
    </w:tbl>
    <w:p w14:paraId="6C34B6A3" w14:textId="77777777" w:rsidR="003839E3" w:rsidRPr="008A3A7A" w:rsidRDefault="003839E3" w:rsidP="0006537C">
      <w:pPr>
        <w:spacing w:line="360" w:lineRule="auto"/>
        <w:rPr>
          <w:sz w:val="8"/>
          <w:szCs w:val="8"/>
        </w:rPr>
      </w:pPr>
    </w:p>
    <w:p w14:paraId="13C4A81D" w14:textId="77777777" w:rsidR="008B17B9" w:rsidRPr="008B17B9" w:rsidRDefault="008B17B9" w:rsidP="0006537C">
      <w:pPr>
        <w:spacing w:line="360" w:lineRule="auto"/>
        <w:rPr>
          <w:sz w:val="4"/>
          <w:szCs w:val="4"/>
        </w:rPr>
      </w:pPr>
    </w:p>
    <w:p w14:paraId="53561F94" w14:textId="406B2363" w:rsidR="008A56CE" w:rsidRDefault="008A56CE" w:rsidP="0006537C">
      <w:pPr>
        <w:spacing w:line="360" w:lineRule="auto"/>
      </w:pPr>
      <w:r w:rsidRPr="008A3A7A">
        <w:t>Les pronoms personnels occupent les mêmes fonctions que les termes qu'ils reprennent</w:t>
      </w:r>
      <w:r w:rsidR="008B17B9">
        <w:t> :</w:t>
      </w:r>
    </w:p>
    <w:p w14:paraId="050C2D8D" w14:textId="77777777" w:rsidR="008B17B9" w:rsidRPr="008B17B9" w:rsidRDefault="008B17B9" w:rsidP="0006537C">
      <w:pPr>
        <w:spacing w:line="360" w:lineRule="auto"/>
        <w:rPr>
          <w:sz w:val="8"/>
          <w:szCs w:val="8"/>
        </w:rPr>
      </w:pPr>
    </w:p>
    <w:tbl>
      <w:tblPr>
        <w:tblStyle w:val="Grilledutableau"/>
        <w:tblW w:w="0" w:type="auto"/>
        <w:tblLook w:val="04A0" w:firstRow="1" w:lastRow="0" w:firstColumn="1" w:lastColumn="0" w:noHBand="0" w:noVBand="1"/>
      </w:tblPr>
      <w:tblGrid>
        <w:gridCol w:w="2079"/>
        <w:gridCol w:w="6977"/>
      </w:tblGrid>
      <w:tr w:rsidR="00E776D0" w:rsidRPr="008A3A7A" w14:paraId="61CE1A32" w14:textId="77777777" w:rsidTr="00E776D0">
        <w:tc>
          <w:tcPr>
            <w:tcW w:w="2093" w:type="dxa"/>
          </w:tcPr>
          <w:p w14:paraId="3E8EE894" w14:textId="30148F31" w:rsidR="00E776D0" w:rsidRPr="008A3A7A" w:rsidRDefault="00E776D0" w:rsidP="00E776D0">
            <w:pPr>
              <w:spacing w:before="60" w:after="60" w:line="360" w:lineRule="auto"/>
              <w:rPr>
                <w:highlight w:val="yellow"/>
              </w:rPr>
            </w:pPr>
            <w:r w:rsidRPr="008A3A7A">
              <w:rPr>
                <w:highlight w:val="yellow"/>
              </w:rPr>
              <w:t>Sujet</w:t>
            </w:r>
          </w:p>
        </w:tc>
        <w:tc>
          <w:tcPr>
            <w:tcW w:w="7113" w:type="dxa"/>
          </w:tcPr>
          <w:p w14:paraId="0B7D5261" w14:textId="3451FCE1" w:rsidR="00E776D0" w:rsidRPr="008A3A7A" w:rsidRDefault="00E776D0" w:rsidP="00E776D0">
            <w:pPr>
              <w:spacing w:before="60" w:after="60" w:line="360" w:lineRule="auto"/>
              <w:rPr>
                <w:i/>
              </w:rPr>
            </w:pPr>
            <w:r w:rsidRPr="008A3A7A">
              <w:rPr>
                <w:i/>
                <w:u w:val="single"/>
              </w:rPr>
              <w:t>Ma voiture</w:t>
            </w:r>
            <w:r w:rsidRPr="008A3A7A">
              <w:rPr>
                <w:i/>
              </w:rPr>
              <w:t xml:space="preserve"> est en panne. </w:t>
            </w:r>
            <w:r w:rsidRPr="008A3A7A">
              <w:sym w:font="Wingdings" w:char="F0F0"/>
            </w:r>
            <w:r w:rsidRPr="008A3A7A">
              <w:rPr>
                <w:i/>
              </w:rPr>
              <w:t xml:space="preserve"> </w:t>
            </w:r>
            <w:r w:rsidRPr="008A3A7A">
              <w:rPr>
                <w:b/>
                <w:i/>
                <w:u w:val="single"/>
              </w:rPr>
              <w:t>Elle</w:t>
            </w:r>
            <w:r w:rsidRPr="008A3A7A">
              <w:rPr>
                <w:i/>
              </w:rPr>
              <w:t xml:space="preserve"> est encore en panne.</w:t>
            </w:r>
          </w:p>
        </w:tc>
      </w:tr>
      <w:tr w:rsidR="00E776D0" w:rsidRPr="008A3A7A" w14:paraId="2AC8C9E5" w14:textId="77777777" w:rsidTr="00E776D0">
        <w:tc>
          <w:tcPr>
            <w:tcW w:w="2093" w:type="dxa"/>
          </w:tcPr>
          <w:p w14:paraId="3ACFCA87" w14:textId="1FC6294A" w:rsidR="00E776D0" w:rsidRPr="008A3A7A" w:rsidRDefault="00E776D0" w:rsidP="00E776D0">
            <w:pPr>
              <w:spacing w:before="60" w:after="60" w:line="360" w:lineRule="auto"/>
              <w:rPr>
                <w:highlight w:val="yellow"/>
              </w:rPr>
            </w:pPr>
            <w:r w:rsidRPr="008A3A7A">
              <w:rPr>
                <w:highlight w:val="yellow"/>
              </w:rPr>
              <w:t>Attribut du sujet</w:t>
            </w:r>
          </w:p>
        </w:tc>
        <w:tc>
          <w:tcPr>
            <w:tcW w:w="7113" w:type="dxa"/>
          </w:tcPr>
          <w:p w14:paraId="50997921" w14:textId="57F46B8B" w:rsidR="00E776D0" w:rsidRPr="008A3A7A" w:rsidRDefault="00E776D0" w:rsidP="00E776D0">
            <w:pPr>
              <w:spacing w:before="60" w:after="60" w:line="360" w:lineRule="auto"/>
              <w:rPr>
                <w:i/>
              </w:rPr>
            </w:pPr>
            <w:r w:rsidRPr="008A3A7A">
              <w:rPr>
                <w:i/>
              </w:rPr>
              <w:t xml:space="preserve">Les arbres sont </w:t>
            </w:r>
            <w:r w:rsidRPr="008A3A7A">
              <w:rPr>
                <w:i/>
                <w:u w:val="single"/>
              </w:rPr>
              <w:t>fleuris</w:t>
            </w:r>
            <w:r w:rsidRPr="008A3A7A">
              <w:rPr>
                <w:i/>
              </w:rPr>
              <w:t xml:space="preserve">. </w:t>
            </w:r>
            <w:r w:rsidRPr="008A3A7A">
              <w:sym w:font="Wingdings" w:char="F0F0"/>
            </w:r>
            <w:r w:rsidRPr="008A3A7A">
              <w:rPr>
                <w:i/>
              </w:rPr>
              <w:t xml:space="preserve"> Les rosiers </w:t>
            </w:r>
            <w:r w:rsidRPr="008A3A7A">
              <w:rPr>
                <w:b/>
                <w:i/>
                <w:u w:val="single"/>
              </w:rPr>
              <w:t>le</w:t>
            </w:r>
            <w:r w:rsidRPr="008A3A7A">
              <w:rPr>
                <w:i/>
              </w:rPr>
              <w:t xml:space="preserve"> sont aussi.</w:t>
            </w:r>
          </w:p>
        </w:tc>
      </w:tr>
      <w:tr w:rsidR="00E776D0" w:rsidRPr="008A3A7A" w14:paraId="708C886C" w14:textId="77777777" w:rsidTr="00E776D0">
        <w:tc>
          <w:tcPr>
            <w:tcW w:w="2093" w:type="dxa"/>
          </w:tcPr>
          <w:p w14:paraId="73F62709" w14:textId="102AB13C" w:rsidR="00E776D0" w:rsidRPr="008A3A7A" w:rsidRDefault="00E776D0" w:rsidP="00E776D0">
            <w:pPr>
              <w:spacing w:before="60" w:after="60" w:line="360" w:lineRule="auto"/>
              <w:rPr>
                <w:highlight w:val="yellow"/>
              </w:rPr>
            </w:pPr>
            <w:r w:rsidRPr="008A3A7A">
              <w:rPr>
                <w:highlight w:val="yellow"/>
              </w:rPr>
              <w:t>CVD</w:t>
            </w:r>
          </w:p>
        </w:tc>
        <w:tc>
          <w:tcPr>
            <w:tcW w:w="7113" w:type="dxa"/>
          </w:tcPr>
          <w:p w14:paraId="45448419" w14:textId="47CDCEFA" w:rsidR="00E776D0" w:rsidRPr="008A3A7A" w:rsidRDefault="00E776D0" w:rsidP="00E776D0">
            <w:pPr>
              <w:spacing w:before="60" w:after="60" w:line="360" w:lineRule="auto"/>
              <w:rPr>
                <w:i/>
              </w:rPr>
            </w:pPr>
            <w:r w:rsidRPr="008A3A7A">
              <w:rPr>
                <w:i/>
              </w:rPr>
              <w:t xml:space="preserve">Mon frère a choisi </w:t>
            </w:r>
            <w:r w:rsidRPr="008A3A7A">
              <w:rPr>
                <w:i/>
                <w:u w:val="single"/>
              </w:rPr>
              <w:t>les couleurs</w:t>
            </w:r>
            <w:r w:rsidRPr="008A3A7A">
              <w:rPr>
                <w:i/>
              </w:rPr>
              <w:t xml:space="preserve">. </w:t>
            </w:r>
            <w:r w:rsidRPr="008A3A7A">
              <w:sym w:font="Wingdings" w:char="F0F0"/>
            </w:r>
            <w:r w:rsidRPr="008A3A7A">
              <w:rPr>
                <w:i/>
              </w:rPr>
              <w:t xml:space="preserve"> Mon frère </w:t>
            </w:r>
            <w:r w:rsidRPr="008A3A7A">
              <w:rPr>
                <w:b/>
                <w:i/>
                <w:u w:val="single"/>
              </w:rPr>
              <w:t>les</w:t>
            </w:r>
            <w:r w:rsidRPr="008A3A7A">
              <w:rPr>
                <w:i/>
              </w:rPr>
              <w:t xml:space="preserve"> a choisies.</w:t>
            </w:r>
          </w:p>
        </w:tc>
      </w:tr>
      <w:tr w:rsidR="00E776D0" w:rsidRPr="008A3A7A" w14:paraId="47AB4FC9" w14:textId="77777777" w:rsidTr="00E776D0">
        <w:tc>
          <w:tcPr>
            <w:tcW w:w="2093" w:type="dxa"/>
          </w:tcPr>
          <w:p w14:paraId="5A5A932A" w14:textId="50DE0ADC" w:rsidR="00E776D0" w:rsidRPr="008A3A7A" w:rsidRDefault="00E776D0" w:rsidP="00E776D0">
            <w:pPr>
              <w:spacing w:before="60" w:after="60" w:line="360" w:lineRule="auto"/>
              <w:rPr>
                <w:highlight w:val="yellow"/>
              </w:rPr>
            </w:pPr>
            <w:r w:rsidRPr="008A3A7A">
              <w:rPr>
                <w:highlight w:val="yellow"/>
              </w:rPr>
              <w:t>CVI</w:t>
            </w:r>
          </w:p>
        </w:tc>
        <w:tc>
          <w:tcPr>
            <w:tcW w:w="7113" w:type="dxa"/>
          </w:tcPr>
          <w:p w14:paraId="5FCC9CE1" w14:textId="44055EA4" w:rsidR="00E776D0" w:rsidRPr="008A3A7A" w:rsidRDefault="00E776D0" w:rsidP="00E776D0">
            <w:pPr>
              <w:spacing w:before="60" w:after="60" w:line="360" w:lineRule="auto"/>
              <w:rPr>
                <w:i/>
              </w:rPr>
            </w:pPr>
            <w:r w:rsidRPr="008A3A7A">
              <w:rPr>
                <w:i/>
              </w:rPr>
              <w:t xml:space="preserve">Je parlerai </w:t>
            </w:r>
            <w:r w:rsidRPr="008A3A7A">
              <w:rPr>
                <w:i/>
                <w:u w:val="single"/>
              </w:rPr>
              <w:t>à ton frère</w:t>
            </w:r>
            <w:r w:rsidRPr="008A3A7A">
              <w:rPr>
                <w:i/>
              </w:rPr>
              <w:t xml:space="preserve">. </w:t>
            </w:r>
            <w:r w:rsidRPr="008A3A7A">
              <w:sym w:font="Wingdings" w:char="F0F0"/>
            </w:r>
            <w:r w:rsidRPr="008A3A7A">
              <w:rPr>
                <w:i/>
              </w:rPr>
              <w:t xml:space="preserve"> Je </w:t>
            </w:r>
            <w:r w:rsidRPr="008A3A7A">
              <w:rPr>
                <w:b/>
                <w:i/>
                <w:u w:val="single"/>
              </w:rPr>
              <w:t>lui</w:t>
            </w:r>
            <w:r w:rsidRPr="008A3A7A">
              <w:rPr>
                <w:i/>
              </w:rPr>
              <w:t xml:space="preserve"> parlerai demain.</w:t>
            </w:r>
          </w:p>
        </w:tc>
      </w:tr>
      <w:tr w:rsidR="00E776D0" w:rsidRPr="008A3A7A" w14:paraId="570D30C3" w14:textId="77777777" w:rsidTr="00E776D0">
        <w:tc>
          <w:tcPr>
            <w:tcW w:w="2093" w:type="dxa"/>
          </w:tcPr>
          <w:p w14:paraId="1220A904" w14:textId="71537F5F" w:rsidR="00E776D0" w:rsidRPr="008A3A7A" w:rsidRDefault="00E776D0" w:rsidP="00E776D0">
            <w:pPr>
              <w:spacing w:before="60" w:after="60" w:line="360" w:lineRule="auto"/>
              <w:rPr>
                <w:highlight w:val="yellow"/>
              </w:rPr>
            </w:pPr>
            <w:r w:rsidRPr="008A3A7A">
              <w:rPr>
                <w:highlight w:val="yellow"/>
              </w:rPr>
              <w:t>Complément de lieu</w:t>
            </w:r>
          </w:p>
        </w:tc>
        <w:tc>
          <w:tcPr>
            <w:tcW w:w="7113" w:type="dxa"/>
          </w:tcPr>
          <w:p w14:paraId="694C42F7" w14:textId="77777777" w:rsidR="00E776D0" w:rsidRPr="008A3A7A" w:rsidRDefault="00E776D0" w:rsidP="00E776D0">
            <w:pPr>
              <w:spacing w:before="60" w:after="60" w:line="360" w:lineRule="auto"/>
              <w:rPr>
                <w:i/>
              </w:rPr>
            </w:pPr>
            <w:r w:rsidRPr="008A3A7A">
              <w:rPr>
                <w:i/>
              </w:rPr>
              <w:t xml:space="preserve">Je viens </w:t>
            </w:r>
            <w:r w:rsidRPr="008A3A7A">
              <w:rPr>
                <w:i/>
                <w:u w:val="single"/>
              </w:rPr>
              <w:t>de la cantine</w:t>
            </w:r>
            <w:r w:rsidRPr="008A3A7A">
              <w:rPr>
                <w:i/>
              </w:rPr>
              <w:t xml:space="preserve">. </w:t>
            </w:r>
            <w:r w:rsidRPr="008A3A7A">
              <w:sym w:font="Wingdings" w:char="F0F0"/>
            </w:r>
            <w:r w:rsidRPr="008A3A7A">
              <w:rPr>
                <w:i/>
              </w:rPr>
              <w:t xml:space="preserve"> J’</w:t>
            </w:r>
            <w:r w:rsidRPr="008A3A7A">
              <w:rPr>
                <w:b/>
                <w:i/>
                <w:u w:val="single"/>
              </w:rPr>
              <w:t>en</w:t>
            </w:r>
            <w:r w:rsidRPr="008A3A7A">
              <w:rPr>
                <w:i/>
              </w:rPr>
              <w:t xml:space="preserve"> viens déjà. J’</w:t>
            </w:r>
            <w:r w:rsidRPr="008A3A7A">
              <w:rPr>
                <w:b/>
                <w:i/>
                <w:u w:val="single"/>
              </w:rPr>
              <w:t>y</w:t>
            </w:r>
            <w:r w:rsidRPr="008A3A7A">
              <w:rPr>
                <w:i/>
              </w:rPr>
              <w:t xml:space="preserve"> vais vite.</w:t>
            </w:r>
          </w:p>
          <w:p w14:paraId="5D39EF12" w14:textId="1224F748" w:rsidR="00550E4D" w:rsidRPr="008A3A7A" w:rsidRDefault="00550E4D" w:rsidP="00E776D0">
            <w:pPr>
              <w:spacing w:before="60" w:after="60" w:line="360" w:lineRule="auto"/>
              <w:rPr>
                <w:i/>
              </w:rPr>
            </w:pPr>
            <w:r w:rsidRPr="008A3A7A">
              <w:rPr>
                <w:i/>
              </w:rPr>
              <w:t>en = sortir de ; y = aller quelque part / être quelque part</w:t>
            </w:r>
          </w:p>
          <w:p w14:paraId="0A00AD83" w14:textId="2F7E5A4C" w:rsidR="00550E4D" w:rsidRPr="008A3A7A" w:rsidRDefault="00550E4D" w:rsidP="00E776D0">
            <w:pPr>
              <w:spacing w:before="60" w:after="60" w:line="360" w:lineRule="auto"/>
              <w:rPr>
                <w:i/>
              </w:rPr>
            </w:pPr>
            <w:r w:rsidRPr="008A3A7A">
              <w:rPr>
                <w:i/>
              </w:rPr>
              <w:t xml:space="preserve">Je vais </w:t>
            </w:r>
            <w:r w:rsidRPr="008A3A7A">
              <w:rPr>
                <w:i/>
                <w:u w:val="single"/>
              </w:rPr>
              <w:t xml:space="preserve">chez </w:t>
            </w:r>
            <w:r w:rsidRPr="008A3A7A">
              <w:rPr>
                <w:b/>
                <w:i/>
                <w:u w:val="single"/>
              </w:rPr>
              <w:t>eux</w:t>
            </w:r>
            <w:r w:rsidRPr="008A3A7A">
              <w:rPr>
                <w:i/>
              </w:rPr>
              <w:t>.</w:t>
            </w:r>
          </w:p>
        </w:tc>
      </w:tr>
    </w:tbl>
    <w:p w14:paraId="2A066176" w14:textId="3A45E5D5" w:rsidR="008A56CE" w:rsidRPr="008B17B9" w:rsidRDefault="008A56CE" w:rsidP="0006537C">
      <w:pPr>
        <w:spacing w:line="360" w:lineRule="auto"/>
        <w:rPr>
          <w:sz w:val="16"/>
          <w:szCs w:val="16"/>
        </w:rPr>
      </w:pPr>
    </w:p>
    <w:p w14:paraId="266B8CFB" w14:textId="5700D5CE" w:rsidR="008B17B9" w:rsidRDefault="008A3A7A" w:rsidP="00415B33">
      <w:pPr>
        <w:rPr>
          <w:b/>
          <w:bCs/>
        </w:rPr>
      </w:pPr>
      <w:r w:rsidRPr="008A3A7A">
        <w:rPr>
          <w:b/>
          <w:bCs/>
        </w:rPr>
        <w:t>B. Les pronoms relatifs</w:t>
      </w:r>
    </w:p>
    <w:p w14:paraId="561724EA" w14:textId="77777777" w:rsidR="00415B33" w:rsidRPr="00415B33" w:rsidRDefault="00415B33" w:rsidP="00415B33">
      <w:pPr>
        <w:rPr>
          <w:b/>
          <w:bCs/>
          <w:sz w:val="12"/>
          <w:szCs w:val="12"/>
        </w:rPr>
      </w:pPr>
    </w:p>
    <w:p w14:paraId="0C62B83B" w14:textId="34E17560" w:rsidR="00A57967" w:rsidRDefault="00415B33" w:rsidP="00504C3C">
      <w:pPr>
        <w:spacing w:line="360" w:lineRule="auto"/>
      </w:pPr>
      <w:r>
        <w:t>Introduisent une phrase relative</w:t>
      </w:r>
      <w:r w:rsidR="002362D8" w:rsidRPr="008A3A7A">
        <w:t xml:space="preserve"> : qui, que, </w:t>
      </w:r>
      <w:r>
        <w:t xml:space="preserve">quoi, </w:t>
      </w:r>
      <w:r w:rsidR="002362D8" w:rsidRPr="008A3A7A">
        <w:t>dont, où, lequel, …</w:t>
      </w:r>
    </w:p>
    <w:p w14:paraId="56D510AC" w14:textId="64809581" w:rsidR="008A3A7A" w:rsidRPr="008A3A7A" w:rsidRDefault="008A3A7A" w:rsidP="00504C3C">
      <w:pPr>
        <w:spacing w:line="360" w:lineRule="auto"/>
        <w:rPr>
          <w:b/>
          <w:bCs/>
        </w:rPr>
      </w:pPr>
      <w:r w:rsidRPr="008A3A7A">
        <w:rPr>
          <w:b/>
          <w:bCs/>
        </w:rPr>
        <w:t>C. Les pronoms réfléchis</w:t>
      </w:r>
    </w:p>
    <w:p w14:paraId="6D96BAB8" w14:textId="63B8997A" w:rsidR="008B17B9" w:rsidRDefault="00415B33" w:rsidP="00415B33">
      <w:pPr>
        <w:spacing w:line="360" w:lineRule="auto"/>
      </w:pPr>
      <w:r>
        <w:t>S’utilisent avec des verbes pronominaux</w:t>
      </w:r>
      <w:r w:rsidR="002362D8" w:rsidRPr="008A3A7A">
        <w:t xml:space="preserve"> : je </w:t>
      </w:r>
      <w:r w:rsidR="002362D8" w:rsidRPr="008A3A7A">
        <w:rPr>
          <w:u w:val="single"/>
        </w:rPr>
        <w:t>me</w:t>
      </w:r>
      <w:r w:rsidR="002362D8" w:rsidRPr="008A3A7A">
        <w:t xml:space="preserve"> lave ; vous </w:t>
      </w:r>
      <w:r w:rsidR="002362D8" w:rsidRPr="008A3A7A">
        <w:rPr>
          <w:u w:val="single"/>
        </w:rPr>
        <w:t>vous</w:t>
      </w:r>
      <w:r w:rsidR="002362D8" w:rsidRPr="008A3A7A">
        <w:t xml:space="preserve"> disputez ; elles </w:t>
      </w:r>
      <w:r w:rsidR="002362D8" w:rsidRPr="008A3A7A">
        <w:rPr>
          <w:u w:val="single"/>
        </w:rPr>
        <w:t>s’</w:t>
      </w:r>
      <w:r w:rsidR="002362D8" w:rsidRPr="008A3A7A">
        <w:t>observent</w:t>
      </w:r>
      <w:r w:rsidR="008B17B9">
        <w:br w:type="page"/>
      </w:r>
    </w:p>
    <w:p w14:paraId="12BEC35B" w14:textId="7BC14CC2" w:rsidR="008B17B9" w:rsidRDefault="008B17B9" w:rsidP="00504C3C">
      <w:pPr>
        <w:spacing w:line="360" w:lineRule="auto"/>
        <w:rPr>
          <w:rFonts w:ascii="Gill Sans" w:hAnsi="Gill Sans" w:cs="Gill Sans"/>
          <w:b/>
          <w:sz w:val="22"/>
          <w:szCs w:val="22"/>
        </w:rPr>
      </w:pPr>
      <w:r w:rsidRPr="008B17B9">
        <w:rPr>
          <w:rFonts w:ascii="Gill Sans" w:hAnsi="Gill Sans" w:cs="Gill Sans"/>
          <w:b/>
          <w:sz w:val="22"/>
          <w:szCs w:val="22"/>
        </w:rPr>
        <w:lastRenderedPageBreak/>
        <w:t>E</w:t>
      </w:r>
      <w:r>
        <w:rPr>
          <w:rFonts w:ascii="Gill Sans" w:hAnsi="Gill Sans" w:cs="Gill Sans"/>
          <w:b/>
          <w:sz w:val="22"/>
          <w:szCs w:val="22"/>
        </w:rPr>
        <w:t>XERCICES</w:t>
      </w:r>
    </w:p>
    <w:p w14:paraId="41AA9714" w14:textId="77777777" w:rsidR="003E5C31" w:rsidRPr="003E5C31" w:rsidRDefault="003E5C31" w:rsidP="00504C3C">
      <w:pPr>
        <w:spacing w:line="360" w:lineRule="auto"/>
        <w:rPr>
          <w:rFonts w:ascii="Gill Sans" w:hAnsi="Gill Sans" w:cs="Gill Sans"/>
          <w:b/>
          <w:sz w:val="8"/>
          <w:szCs w:val="8"/>
        </w:rPr>
      </w:pPr>
    </w:p>
    <w:p w14:paraId="3B068AA3" w14:textId="12FBD185" w:rsidR="003E5C31" w:rsidRPr="003E5C31" w:rsidRDefault="003E5C31" w:rsidP="003E5C31">
      <w:pPr>
        <w:spacing w:line="360" w:lineRule="auto"/>
        <w:rPr>
          <w:bCs/>
        </w:rPr>
      </w:pPr>
      <w:r w:rsidRPr="003E5C31">
        <w:rPr>
          <w:b/>
        </w:rPr>
        <w:t>A. Repère les mots repris par les pronoms personnels</w:t>
      </w:r>
      <w:r>
        <w:rPr>
          <w:bCs/>
        </w:rPr>
        <w:t xml:space="preserve"> (AL. p.119)</w:t>
      </w:r>
    </w:p>
    <w:p w14:paraId="21A0F5D7" w14:textId="15991335" w:rsidR="003E5C31" w:rsidRPr="003E5C31" w:rsidRDefault="003E5C31" w:rsidP="003E5C31">
      <w:pPr>
        <w:spacing w:line="360" w:lineRule="auto"/>
        <w:rPr>
          <w:b/>
        </w:rPr>
      </w:pPr>
      <w:r>
        <w:rPr>
          <w:b/>
        </w:rPr>
        <w:t>Dis à quel</w:t>
      </w:r>
      <w:r w:rsidRPr="003E5C31">
        <w:rPr>
          <w:b/>
        </w:rPr>
        <w:t xml:space="preserve"> personnage renvoient les pronoms en gras : Barbe-Bleue</w:t>
      </w:r>
      <w:r w:rsidR="00301588">
        <w:rPr>
          <w:b/>
        </w:rPr>
        <w:t xml:space="preserve"> (1)</w:t>
      </w:r>
      <w:r w:rsidRPr="003E5C31">
        <w:rPr>
          <w:b/>
        </w:rPr>
        <w:t>, la dame de qualité</w:t>
      </w:r>
      <w:r w:rsidR="00301588">
        <w:rPr>
          <w:b/>
        </w:rPr>
        <w:t xml:space="preserve"> (2)</w:t>
      </w:r>
      <w:r w:rsidRPr="003E5C31">
        <w:rPr>
          <w:b/>
        </w:rPr>
        <w:t>,</w:t>
      </w:r>
      <w:r>
        <w:rPr>
          <w:b/>
        </w:rPr>
        <w:t xml:space="preserve"> </w:t>
      </w:r>
      <w:r w:rsidRPr="003E5C31">
        <w:rPr>
          <w:b/>
        </w:rPr>
        <w:t>les deux filles</w:t>
      </w:r>
      <w:r w:rsidR="00301588">
        <w:rPr>
          <w:b/>
        </w:rPr>
        <w:t xml:space="preserve"> (3)</w:t>
      </w:r>
      <w:r w:rsidRPr="003E5C31">
        <w:rPr>
          <w:b/>
        </w:rPr>
        <w:t>.</w:t>
      </w:r>
      <w:r>
        <w:rPr>
          <w:b/>
        </w:rPr>
        <w:t xml:space="preserve"> Ecris le numéro du personnage à côté du pronom.</w:t>
      </w:r>
    </w:p>
    <w:p w14:paraId="5200CFBD" w14:textId="77777777" w:rsidR="003E5C31" w:rsidRPr="003E5C31" w:rsidRDefault="003E5C31" w:rsidP="003E5C31">
      <w:pPr>
        <w:spacing w:line="360" w:lineRule="auto"/>
        <w:rPr>
          <w:b/>
          <w:sz w:val="8"/>
          <w:szCs w:val="8"/>
        </w:rPr>
      </w:pPr>
    </w:p>
    <w:p w14:paraId="4CF1460A" w14:textId="5706A027" w:rsidR="003E5C31" w:rsidRPr="003E5C31" w:rsidRDefault="003E5C31" w:rsidP="003E5C31">
      <w:pPr>
        <w:spacing w:line="360" w:lineRule="auto"/>
        <w:jc w:val="both"/>
        <w:rPr>
          <w:bCs/>
        </w:rPr>
      </w:pPr>
      <w:r w:rsidRPr="003E5C31">
        <w:rPr>
          <w:bCs/>
        </w:rPr>
        <w:t xml:space="preserve">Il était une fois un homme qui avait de belles maisons à la ville et à la campagne, de la vaisselle d’or et d’argent, des meubles en broderie, et des carrosses tout dorés ; mais par malheur cet homme avait la barbe bleue : cela le rendait si laid et si terrible, qu’il n’était ni femme ni fille qui ne s’enfuît de devant </w:t>
      </w:r>
      <w:r w:rsidRPr="003E5C31">
        <w:rPr>
          <w:b/>
        </w:rPr>
        <w:t>lui</w:t>
      </w:r>
      <w:r>
        <w:rPr>
          <w:b/>
        </w:rPr>
        <w:t xml:space="preserve"> </w:t>
      </w:r>
      <w:proofErr w:type="gramStart"/>
      <w:r>
        <w:rPr>
          <w:b/>
        </w:rPr>
        <w:t>(  )</w:t>
      </w:r>
      <w:proofErr w:type="gramEnd"/>
      <w:r w:rsidRPr="003E5C31">
        <w:rPr>
          <w:bCs/>
        </w:rPr>
        <w:t>.</w:t>
      </w:r>
    </w:p>
    <w:p w14:paraId="55CE9B5F" w14:textId="329523E7" w:rsidR="00A70367" w:rsidRPr="00301588" w:rsidRDefault="003E5C31" w:rsidP="00301588">
      <w:pPr>
        <w:spacing w:line="360" w:lineRule="auto"/>
        <w:jc w:val="both"/>
        <w:rPr>
          <w:bCs/>
        </w:rPr>
      </w:pPr>
      <w:r w:rsidRPr="003E5C31">
        <w:rPr>
          <w:bCs/>
        </w:rPr>
        <w:t xml:space="preserve">Une de ses voisines, dame de qualité, avait deux filles parfaitement belles. </w:t>
      </w:r>
      <w:r w:rsidRPr="003E5C31">
        <w:rPr>
          <w:b/>
        </w:rPr>
        <w:t>Il</w:t>
      </w:r>
      <w:r>
        <w:rPr>
          <w:b/>
        </w:rPr>
        <w:t xml:space="preserve"> </w:t>
      </w:r>
      <w:proofErr w:type="gramStart"/>
      <w:r>
        <w:rPr>
          <w:b/>
        </w:rPr>
        <w:t>(  )</w:t>
      </w:r>
      <w:proofErr w:type="gramEnd"/>
      <w:r w:rsidRPr="003E5C31">
        <w:rPr>
          <w:b/>
        </w:rPr>
        <w:t xml:space="preserve"> lui</w:t>
      </w:r>
      <w:r>
        <w:rPr>
          <w:b/>
        </w:rPr>
        <w:t xml:space="preserve"> (  )</w:t>
      </w:r>
      <w:r w:rsidRPr="003E5C31">
        <w:rPr>
          <w:b/>
        </w:rPr>
        <w:t xml:space="preserve"> en</w:t>
      </w:r>
      <w:r>
        <w:rPr>
          <w:b/>
        </w:rPr>
        <w:t xml:space="preserve"> (  )</w:t>
      </w:r>
      <w:r w:rsidRPr="003E5C31">
        <w:rPr>
          <w:bCs/>
        </w:rPr>
        <w:t xml:space="preserve"> demanda une en mariage, en </w:t>
      </w:r>
      <w:r w:rsidRPr="003E5C31">
        <w:rPr>
          <w:b/>
        </w:rPr>
        <w:t>lui</w:t>
      </w:r>
      <w:r>
        <w:rPr>
          <w:b/>
        </w:rPr>
        <w:t xml:space="preserve"> (  )</w:t>
      </w:r>
      <w:r w:rsidRPr="003E5C31">
        <w:rPr>
          <w:b/>
        </w:rPr>
        <w:t xml:space="preserve"> </w:t>
      </w:r>
      <w:r w:rsidRPr="003E5C31">
        <w:rPr>
          <w:bCs/>
        </w:rPr>
        <w:t>laissant le choix de celle qu’</w:t>
      </w:r>
      <w:r w:rsidRPr="003E5C31">
        <w:rPr>
          <w:b/>
        </w:rPr>
        <w:t>elle</w:t>
      </w:r>
      <w:r>
        <w:rPr>
          <w:b/>
        </w:rPr>
        <w:t xml:space="preserve"> (  )</w:t>
      </w:r>
      <w:r w:rsidRPr="003E5C31">
        <w:rPr>
          <w:bCs/>
        </w:rPr>
        <w:t xml:space="preserve"> voudrait </w:t>
      </w:r>
      <w:r w:rsidRPr="003E5C31">
        <w:rPr>
          <w:b/>
        </w:rPr>
        <w:t>lui</w:t>
      </w:r>
      <w:r>
        <w:rPr>
          <w:b/>
        </w:rPr>
        <w:t xml:space="preserve"> (  )</w:t>
      </w:r>
      <w:r w:rsidRPr="003E5C31">
        <w:rPr>
          <w:b/>
        </w:rPr>
        <w:t xml:space="preserve"> </w:t>
      </w:r>
      <w:r w:rsidRPr="003E5C31">
        <w:rPr>
          <w:bCs/>
        </w:rPr>
        <w:t xml:space="preserve">donner. </w:t>
      </w:r>
      <w:r w:rsidRPr="003E5C31">
        <w:rPr>
          <w:b/>
        </w:rPr>
        <w:t>Elles</w:t>
      </w:r>
      <w:r>
        <w:rPr>
          <w:b/>
        </w:rPr>
        <w:t xml:space="preserve"> </w:t>
      </w:r>
      <w:proofErr w:type="gramStart"/>
      <w:r>
        <w:rPr>
          <w:b/>
        </w:rPr>
        <w:t>(  )</w:t>
      </w:r>
      <w:proofErr w:type="gramEnd"/>
      <w:r w:rsidRPr="003E5C31">
        <w:rPr>
          <w:bCs/>
        </w:rPr>
        <w:t xml:space="preserve"> n’</w:t>
      </w:r>
      <w:r w:rsidRPr="003E5C31">
        <w:rPr>
          <w:b/>
        </w:rPr>
        <w:t xml:space="preserve">en </w:t>
      </w:r>
      <w:r w:rsidR="00301588">
        <w:rPr>
          <w:b/>
        </w:rPr>
        <w:t xml:space="preserve">(  ) </w:t>
      </w:r>
      <w:r w:rsidRPr="003E5C31">
        <w:rPr>
          <w:bCs/>
        </w:rPr>
        <w:t xml:space="preserve">voulaient point toutes deux, </w:t>
      </w:r>
      <w:r w:rsidRPr="003E5C31">
        <w:rPr>
          <w:b/>
        </w:rPr>
        <w:t>elles</w:t>
      </w:r>
      <w:r w:rsidR="00301588">
        <w:rPr>
          <w:b/>
        </w:rPr>
        <w:t xml:space="preserve"> (  )</w:t>
      </w:r>
      <w:r w:rsidRPr="003E5C31">
        <w:rPr>
          <w:bCs/>
        </w:rPr>
        <w:t xml:space="preserve"> se </w:t>
      </w:r>
      <w:r w:rsidRPr="003E5C31">
        <w:rPr>
          <w:b/>
        </w:rPr>
        <w:t xml:space="preserve">le </w:t>
      </w:r>
      <w:r w:rsidR="00301588">
        <w:rPr>
          <w:b/>
        </w:rPr>
        <w:t xml:space="preserve">(  ) </w:t>
      </w:r>
      <w:r w:rsidRPr="003E5C31">
        <w:rPr>
          <w:bCs/>
        </w:rPr>
        <w:t xml:space="preserve">renvoyaient l’une à l’autre, ne pouvant se résoudre à prendre un homme qui eût la barbe bleue. Ce qui </w:t>
      </w:r>
      <w:r w:rsidRPr="003E5C31">
        <w:rPr>
          <w:b/>
        </w:rPr>
        <w:t>les</w:t>
      </w:r>
      <w:r w:rsidR="00301588">
        <w:rPr>
          <w:b/>
        </w:rPr>
        <w:t xml:space="preserve"> </w:t>
      </w:r>
      <w:proofErr w:type="gramStart"/>
      <w:r w:rsidR="00301588">
        <w:rPr>
          <w:b/>
        </w:rPr>
        <w:t>(  )</w:t>
      </w:r>
      <w:proofErr w:type="gramEnd"/>
      <w:r w:rsidRPr="003E5C31">
        <w:rPr>
          <w:bCs/>
        </w:rPr>
        <w:t xml:space="preserve"> dégoûtait encore, c’est qu’</w:t>
      </w:r>
      <w:r w:rsidRPr="003E5C31">
        <w:rPr>
          <w:b/>
        </w:rPr>
        <w:t xml:space="preserve">il </w:t>
      </w:r>
      <w:r w:rsidR="00301588">
        <w:rPr>
          <w:b/>
        </w:rPr>
        <w:t xml:space="preserve">(  ) </w:t>
      </w:r>
      <w:r w:rsidRPr="003E5C31">
        <w:rPr>
          <w:bCs/>
        </w:rPr>
        <w:t>avait déjà épousé plusieurs femmes, et qu’on ne savait ce que ces femmes étaient devenues.</w:t>
      </w:r>
      <w:r w:rsidR="00301588">
        <w:rPr>
          <w:bCs/>
        </w:rPr>
        <w:t xml:space="preserve">                                            </w:t>
      </w:r>
      <w:r w:rsidRPr="003E5C31">
        <w:rPr>
          <w:bCs/>
          <w:sz w:val="20"/>
          <w:szCs w:val="20"/>
        </w:rPr>
        <w:t>Charles Perrault, Contes de ma mère l’Oye, « Barbe-Bleue » (1697).</w:t>
      </w:r>
    </w:p>
    <w:p w14:paraId="658DA53E" w14:textId="77777777" w:rsidR="00301588" w:rsidRDefault="00301588" w:rsidP="008B17B9">
      <w:pPr>
        <w:spacing w:line="360" w:lineRule="auto"/>
        <w:rPr>
          <w:b/>
          <w:bCs/>
        </w:rPr>
      </w:pPr>
    </w:p>
    <w:p w14:paraId="5714D4D9" w14:textId="408265F1" w:rsidR="008B17B9" w:rsidRPr="00A70367" w:rsidRDefault="00301588" w:rsidP="008B17B9">
      <w:pPr>
        <w:spacing w:line="360" w:lineRule="auto"/>
        <w:rPr>
          <w:b/>
          <w:bCs/>
        </w:rPr>
      </w:pPr>
      <w:r>
        <w:rPr>
          <w:b/>
          <w:bCs/>
        </w:rPr>
        <w:t>B</w:t>
      </w:r>
      <w:r w:rsidR="00A70367" w:rsidRPr="00A70367">
        <w:rPr>
          <w:b/>
          <w:bCs/>
        </w:rPr>
        <w:t xml:space="preserve">. </w:t>
      </w:r>
      <w:r w:rsidR="008B17B9" w:rsidRPr="00A70367">
        <w:rPr>
          <w:b/>
          <w:bCs/>
        </w:rPr>
        <w:t>Remplace chaque GN en gras par un pronom personnel.</w:t>
      </w:r>
    </w:p>
    <w:p w14:paraId="55366D63" w14:textId="77777777" w:rsidR="008B17B9" w:rsidRPr="00A70367" w:rsidRDefault="008B17B9" w:rsidP="008B17B9">
      <w:pPr>
        <w:spacing w:line="360" w:lineRule="auto"/>
        <w:rPr>
          <w:sz w:val="4"/>
          <w:szCs w:val="4"/>
        </w:rPr>
      </w:pPr>
    </w:p>
    <w:p w14:paraId="780A2848" w14:textId="29D1DB6B" w:rsidR="008B17B9" w:rsidRPr="003E5C31" w:rsidRDefault="008B17B9" w:rsidP="008B17B9">
      <w:pPr>
        <w:spacing w:line="360" w:lineRule="auto"/>
      </w:pPr>
      <w:r w:rsidRPr="003E5C31">
        <w:rPr>
          <w:sz w:val="28"/>
          <w:szCs w:val="28"/>
        </w:rPr>
        <w:t>1</w:t>
      </w:r>
      <w:r w:rsidRPr="003E5C31">
        <w:t xml:space="preserve">. Nous ne nous ennuyons jamais avec </w:t>
      </w:r>
      <w:r w:rsidRPr="0010047B">
        <w:rPr>
          <w:b/>
          <w:bCs/>
        </w:rPr>
        <w:t>Jean</w:t>
      </w:r>
      <w:r w:rsidRPr="003E5C31">
        <w:t>.</w:t>
      </w:r>
    </w:p>
    <w:p w14:paraId="38B855F5" w14:textId="77777777" w:rsidR="008B17B9" w:rsidRPr="003E5C31" w:rsidRDefault="008B17B9" w:rsidP="008B17B9">
      <w:pPr>
        <w:spacing w:line="360" w:lineRule="auto"/>
      </w:pPr>
      <w:r w:rsidRPr="003E5C31">
        <w:t>___________________________________________________________________________</w:t>
      </w:r>
    </w:p>
    <w:p w14:paraId="12C65EF7" w14:textId="77777777" w:rsidR="008B17B9" w:rsidRPr="003E5C31" w:rsidRDefault="008B17B9" w:rsidP="008B17B9">
      <w:pPr>
        <w:spacing w:line="360" w:lineRule="auto"/>
        <w:rPr>
          <w:sz w:val="12"/>
          <w:szCs w:val="12"/>
        </w:rPr>
      </w:pPr>
    </w:p>
    <w:p w14:paraId="5F35DDBB" w14:textId="77777777" w:rsidR="008B17B9" w:rsidRPr="003E5C31" w:rsidRDefault="008B17B9" w:rsidP="008B17B9">
      <w:pPr>
        <w:spacing w:line="360" w:lineRule="auto"/>
      </w:pPr>
      <w:r w:rsidRPr="003E5C31">
        <w:t xml:space="preserve">2. Ils s'arrêteront chez </w:t>
      </w:r>
      <w:r w:rsidRPr="0010047B">
        <w:rPr>
          <w:b/>
          <w:bCs/>
        </w:rPr>
        <w:t>des amis</w:t>
      </w:r>
      <w:r w:rsidRPr="003E5C31">
        <w:t xml:space="preserve"> pour déjeuner.</w:t>
      </w:r>
    </w:p>
    <w:p w14:paraId="72E741B8" w14:textId="686946E6" w:rsidR="008B17B9" w:rsidRPr="003E5C31" w:rsidRDefault="008B17B9" w:rsidP="008B17B9">
      <w:pPr>
        <w:spacing w:line="360" w:lineRule="auto"/>
      </w:pPr>
      <w:r w:rsidRPr="003E5C31">
        <w:t>_________________________________________________________________________</w:t>
      </w:r>
    </w:p>
    <w:p w14:paraId="2CD1270E" w14:textId="77777777" w:rsidR="008B17B9" w:rsidRPr="003E5C31" w:rsidRDefault="008B17B9" w:rsidP="008B17B9">
      <w:pPr>
        <w:spacing w:line="360" w:lineRule="auto"/>
        <w:rPr>
          <w:sz w:val="12"/>
          <w:szCs w:val="12"/>
        </w:rPr>
      </w:pPr>
    </w:p>
    <w:p w14:paraId="5A815F49" w14:textId="581CC629" w:rsidR="008B17B9" w:rsidRPr="003E5C31" w:rsidRDefault="008B17B9" w:rsidP="008B17B9">
      <w:pPr>
        <w:spacing w:line="360" w:lineRule="auto"/>
      </w:pPr>
      <w:r w:rsidRPr="003E5C31">
        <w:t xml:space="preserve">3. Les enfants jetaient du pain </w:t>
      </w:r>
      <w:r w:rsidRPr="0010047B">
        <w:rPr>
          <w:b/>
          <w:bCs/>
        </w:rPr>
        <w:t>aux</w:t>
      </w:r>
      <w:r w:rsidRPr="003E5C31">
        <w:t xml:space="preserve"> </w:t>
      </w:r>
      <w:r w:rsidRPr="0010047B">
        <w:rPr>
          <w:b/>
          <w:bCs/>
        </w:rPr>
        <w:t>canards</w:t>
      </w:r>
      <w:r w:rsidRPr="003E5C31">
        <w:t>.</w:t>
      </w:r>
    </w:p>
    <w:p w14:paraId="30315D8B" w14:textId="77777777" w:rsidR="008B17B9" w:rsidRPr="003E5C31" w:rsidRDefault="008B17B9" w:rsidP="008B17B9">
      <w:pPr>
        <w:spacing w:line="360" w:lineRule="auto"/>
      </w:pPr>
      <w:r w:rsidRPr="003E5C31">
        <w:t>___________________________________________________________________________</w:t>
      </w:r>
    </w:p>
    <w:p w14:paraId="70DE7828" w14:textId="77777777" w:rsidR="008B17B9" w:rsidRPr="003E5C31" w:rsidRDefault="008B17B9" w:rsidP="008B17B9">
      <w:pPr>
        <w:spacing w:line="360" w:lineRule="auto"/>
        <w:rPr>
          <w:sz w:val="12"/>
          <w:szCs w:val="12"/>
        </w:rPr>
      </w:pPr>
    </w:p>
    <w:p w14:paraId="26CB4A45" w14:textId="6F778B02" w:rsidR="008B17B9" w:rsidRPr="003E5C31" w:rsidRDefault="008B17B9" w:rsidP="008B17B9">
      <w:pPr>
        <w:spacing w:line="360" w:lineRule="auto"/>
      </w:pPr>
      <w:r w:rsidRPr="003E5C31">
        <w:t xml:space="preserve">4. Je ne parle plus </w:t>
      </w:r>
      <w:r w:rsidRPr="0010047B">
        <w:rPr>
          <w:b/>
          <w:bCs/>
        </w:rPr>
        <w:t>à mon voisin</w:t>
      </w:r>
      <w:r w:rsidRPr="003E5C31">
        <w:t>.</w:t>
      </w:r>
    </w:p>
    <w:p w14:paraId="5FED1261" w14:textId="77777777" w:rsidR="008B17B9" w:rsidRPr="003E5C31" w:rsidRDefault="008B17B9" w:rsidP="008B17B9">
      <w:pPr>
        <w:spacing w:line="360" w:lineRule="auto"/>
      </w:pPr>
      <w:r w:rsidRPr="003E5C31">
        <w:t>___________________________________________________________________________</w:t>
      </w:r>
    </w:p>
    <w:p w14:paraId="24E700DC" w14:textId="77777777" w:rsidR="008B17B9" w:rsidRPr="003E5C31" w:rsidRDefault="008B17B9" w:rsidP="008B17B9">
      <w:pPr>
        <w:spacing w:line="360" w:lineRule="auto"/>
        <w:rPr>
          <w:sz w:val="12"/>
          <w:szCs w:val="12"/>
        </w:rPr>
      </w:pPr>
    </w:p>
    <w:p w14:paraId="4AB5A8B6" w14:textId="45F8A8FB" w:rsidR="008B17B9" w:rsidRPr="003E5C31" w:rsidRDefault="008B17B9" w:rsidP="008B17B9">
      <w:pPr>
        <w:spacing w:line="360" w:lineRule="auto"/>
      </w:pPr>
      <w:r w:rsidRPr="003E5C31">
        <w:t xml:space="preserve">5. </w:t>
      </w:r>
      <w:r w:rsidRPr="0010047B">
        <w:rPr>
          <w:b/>
          <w:bCs/>
        </w:rPr>
        <w:t>La rivière</w:t>
      </w:r>
      <w:r w:rsidRPr="003E5C31">
        <w:t xml:space="preserve"> était très large à cet endroit.</w:t>
      </w:r>
    </w:p>
    <w:p w14:paraId="36163286" w14:textId="77777777" w:rsidR="008B17B9" w:rsidRPr="003E5C31" w:rsidRDefault="008B17B9" w:rsidP="008B17B9">
      <w:pPr>
        <w:spacing w:line="360" w:lineRule="auto"/>
      </w:pPr>
      <w:r w:rsidRPr="003E5C31">
        <w:t>___________________________________________________________________________</w:t>
      </w:r>
    </w:p>
    <w:p w14:paraId="0C9D0172" w14:textId="77777777" w:rsidR="008B17B9" w:rsidRPr="003E5C31" w:rsidRDefault="008B17B9" w:rsidP="008B17B9">
      <w:pPr>
        <w:spacing w:line="360" w:lineRule="auto"/>
        <w:rPr>
          <w:sz w:val="12"/>
          <w:szCs w:val="12"/>
        </w:rPr>
      </w:pPr>
    </w:p>
    <w:p w14:paraId="6FCA97F9" w14:textId="53357C91" w:rsidR="008B17B9" w:rsidRPr="003E5C31" w:rsidRDefault="008B17B9" w:rsidP="008B17B9">
      <w:pPr>
        <w:spacing w:line="360" w:lineRule="auto"/>
      </w:pPr>
      <w:r w:rsidRPr="003E5C31">
        <w:t xml:space="preserve">6. Le prisonnier évadé traversa </w:t>
      </w:r>
      <w:r w:rsidRPr="0010047B">
        <w:rPr>
          <w:b/>
          <w:bCs/>
        </w:rPr>
        <w:t>la rivière</w:t>
      </w:r>
      <w:r w:rsidRPr="003E5C31">
        <w:t xml:space="preserve"> à la nage.</w:t>
      </w:r>
    </w:p>
    <w:p w14:paraId="4A351FD2" w14:textId="77777777" w:rsidR="008B17B9" w:rsidRPr="003E5C31" w:rsidRDefault="008B17B9" w:rsidP="008B17B9">
      <w:pPr>
        <w:spacing w:line="360" w:lineRule="auto"/>
      </w:pPr>
      <w:r w:rsidRPr="003E5C31">
        <w:t>___________________________________________________________________________</w:t>
      </w:r>
    </w:p>
    <w:p w14:paraId="73129892" w14:textId="77777777" w:rsidR="008B17B9" w:rsidRPr="003E5C31" w:rsidRDefault="008B17B9" w:rsidP="008B17B9">
      <w:pPr>
        <w:spacing w:line="360" w:lineRule="auto"/>
        <w:rPr>
          <w:sz w:val="12"/>
          <w:szCs w:val="12"/>
        </w:rPr>
      </w:pPr>
    </w:p>
    <w:p w14:paraId="20CB07C2" w14:textId="25373D40" w:rsidR="008B17B9" w:rsidRPr="003E5C31" w:rsidRDefault="008B17B9" w:rsidP="008B17B9">
      <w:pPr>
        <w:spacing w:line="360" w:lineRule="auto"/>
      </w:pPr>
      <w:r w:rsidRPr="003E5C31">
        <w:t xml:space="preserve">7. Les lavandières reviennent </w:t>
      </w:r>
      <w:r w:rsidRPr="0010047B">
        <w:rPr>
          <w:b/>
          <w:bCs/>
        </w:rPr>
        <w:t>de la rivière</w:t>
      </w:r>
      <w:r w:rsidRPr="003E5C31">
        <w:t>.</w:t>
      </w:r>
    </w:p>
    <w:p w14:paraId="751BA47E" w14:textId="06091B6F" w:rsidR="00301588" w:rsidRPr="00301588" w:rsidRDefault="008B17B9" w:rsidP="00301588">
      <w:pPr>
        <w:spacing w:line="360" w:lineRule="auto"/>
        <w:rPr>
          <w:sz w:val="28"/>
          <w:szCs w:val="28"/>
        </w:rPr>
      </w:pPr>
      <w:r w:rsidRPr="003E5C31">
        <w:t>________________________________________________________________________</w:t>
      </w:r>
      <w:r w:rsidR="00A70367" w:rsidRPr="003E5C31">
        <w:t>___</w:t>
      </w:r>
    </w:p>
    <w:p w14:paraId="0AFB9F94" w14:textId="1E8F28C4" w:rsidR="00A70367" w:rsidRPr="00A70367" w:rsidRDefault="00301588" w:rsidP="00A70367">
      <w:pPr>
        <w:rPr>
          <w:b/>
          <w:bCs/>
        </w:rPr>
      </w:pPr>
      <w:r>
        <w:rPr>
          <w:b/>
          <w:bCs/>
        </w:rPr>
        <w:lastRenderedPageBreak/>
        <w:t>C</w:t>
      </w:r>
      <w:r w:rsidR="00A70367" w:rsidRPr="00A70367">
        <w:rPr>
          <w:b/>
          <w:bCs/>
        </w:rPr>
        <w:t>. Dans ce texte, en</w:t>
      </w:r>
      <w:r w:rsidR="00415B33">
        <w:rPr>
          <w:b/>
          <w:bCs/>
        </w:rPr>
        <w:t>cadre</w:t>
      </w:r>
      <w:r w:rsidR="00A70367" w:rsidRPr="00A70367">
        <w:rPr>
          <w:b/>
          <w:bCs/>
        </w:rPr>
        <w:t xml:space="preserve"> les pronoms.</w:t>
      </w:r>
    </w:p>
    <w:p w14:paraId="7225ADE8" w14:textId="77777777" w:rsidR="00A70367" w:rsidRDefault="00A70367" w:rsidP="00A70367"/>
    <w:p w14:paraId="2A8D7F84" w14:textId="786F335B" w:rsidR="00A70367" w:rsidRPr="00415B33" w:rsidRDefault="00415B33" w:rsidP="00A70367">
      <w:pPr>
        <w:rPr>
          <w:b/>
          <w:bCs/>
        </w:rPr>
      </w:pPr>
      <w:r w:rsidRPr="00415B33">
        <w:rPr>
          <w:b/>
          <w:bCs/>
        </w:rPr>
        <w:t>Souligne</w:t>
      </w:r>
      <w:r>
        <w:rPr>
          <w:b/>
          <w:bCs/>
        </w:rPr>
        <w:t xml:space="preserve"> (ou marque d’une flèche)</w:t>
      </w:r>
      <w:r w:rsidR="00A70367" w:rsidRPr="00415B33">
        <w:rPr>
          <w:b/>
          <w:bCs/>
        </w:rPr>
        <w:t xml:space="preserve">, quand c'est possible, </w:t>
      </w:r>
      <w:r>
        <w:rPr>
          <w:b/>
          <w:bCs/>
        </w:rPr>
        <w:t>le</w:t>
      </w:r>
      <w:r w:rsidR="00A70367" w:rsidRPr="00415B33">
        <w:rPr>
          <w:b/>
          <w:bCs/>
        </w:rPr>
        <w:t xml:space="preserve"> GN </w:t>
      </w:r>
      <w:r>
        <w:rPr>
          <w:b/>
          <w:bCs/>
        </w:rPr>
        <w:t xml:space="preserve">qui </w:t>
      </w:r>
      <w:r w:rsidR="00A70367" w:rsidRPr="00415B33">
        <w:rPr>
          <w:b/>
          <w:bCs/>
        </w:rPr>
        <w:t>reprend le pronom.</w:t>
      </w:r>
    </w:p>
    <w:p w14:paraId="1161A387" w14:textId="77777777" w:rsidR="00A70367" w:rsidRDefault="00A70367" w:rsidP="00A70367"/>
    <w:p w14:paraId="69CB2AD6" w14:textId="77777777" w:rsidR="00A70367" w:rsidRDefault="00A70367" w:rsidP="00415B33">
      <w:pPr>
        <w:spacing w:line="360" w:lineRule="auto"/>
        <w:jc w:val="both"/>
      </w:pPr>
      <w:r>
        <w:t xml:space="preserve">Bonaventure rejoignit Théophile à trois heures à la bibliothèque. Il erra un moment au rez-de-chaussée avant de gagner le premier étage où il trouva son ami assis devant un gros livre. Il prit place à côté de lui, intimidé par l'atmosphère studieuse de la salle de consultation. Théophile était si absorbé dans sa lecture qu'il ne remarqua pas sa présence. Bonaventure fouilla donc ses poches et il en tira une poignée de petits </w:t>
      </w:r>
      <w:proofErr w:type="spellStart"/>
      <w:r>
        <w:t>oeufs</w:t>
      </w:r>
      <w:proofErr w:type="spellEnd"/>
      <w:r>
        <w:t xml:space="preserve"> mauves, gélifiés et parfumés à la violette, qu'il jeta en pluie sur le livre ouvert.</w:t>
      </w:r>
    </w:p>
    <w:p w14:paraId="323747CF" w14:textId="77777777" w:rsidR="00A70367" w:rsidRPr="00415B33" w:rsidRDefault="00A70367" w:rsidP="00415B33">
      <w:pPr>
        <w:spacing w:line="360" w:lineRule="auto"/>
        <w:jc w:val="both"/>
        <w:rPr>
          <w:sz w:val="12"/>
          <w:szCs w:val="12"/>
        </w:rPr>
      </w:pPr>
    </w:p>
    <w:p w14:paraId="2F3E1D98" w14:textId="3E7021F7" w:rsidR="00A70367" w:rsidRPr="00415B33" w:rsidRDefault="00A70367" w:rsidP="00415B33">
      <w:pPr>
        <w:spacing w:line="360" w:lineRule="auto"/>
        <w:jc w:val="both"/>
      </w:pPr>
      <w:r>
        <w:t xml:space="preserve">"Fais une </w:t>
      </w:r>
      <w:proofErr w:type="gramStart"/>
      <w:r>
        <w:t>pause!</w:t>
      </w:r>
      <w:proofErr w:type="gramEnd"/>
      <w:r>
        <w:t xml:space="preserve"> Goûte ces </w:t>
      </w:r>
      <w:proofErr w:type="spellStart"/>
      <w:r>
        <w:t>oeufs</w:t>
      </w:r>
      <w:proofErr w:type="spellEnd"/>
      <w:r>
        <w:t xml:space="preserve"> à la violette. Je les tiens de </w:t>
      </w:r>
      <w:proofErr w:type="spellStart"/>
      <w:r>
        <w:t>Vindimian</w:t>
      </w:r>
      <w:proofErr w:type="spellEnd"/>
      <w:r>
        <w:t xml:space="preserve">. Il en a reçu une caisse. </w:t>
      </w:r>
      <w:proofErr w:type="spellStart"/>
      <w:r>
        <w:t>Ca</w:t>
      </w:r>
      <w:proofErr w:type="spellEnd"/>
      <w:r>
        <w:t xml:space="preserve"> vient d'Espagne. C'est délicieux..."</w:t>
      </w:r>
    </w:p>
    <w:p w14:paraId="1D39BAAC" w14:textId="76D96272" w:rsidR="00415B33" w:rsidRDefault="00A70367" w:rsidP="00301588">
      <w:pPr>
        <w:spacing w:line="360" w:lineRule="auto"/>
        <w:jc w:val="right"/>
        <w:rPr>
          <w:sz w:val="20"/>
          <w:szCs w:val="20"/>
        </w:rPr>
      </w:pPr>
      <w:proofErr w:type="spellStart"/>
      <w:r w:rsidRPr="00415B33">
        <w:rPr>
          <w:sz w:val="20"/>
          <w:szCs w:val="20"/>
        </w:rPr>
        <w:t>Eric</w:t>
      </w:r>
      <w:proofErr w:type="spellEnd"/>
      <w:r w:rsidRPr="00415B33">
        <w:rPr>
          <w:sz w:val="20"/>
          <w:szCs w:val="20"/>
        </w:rPr>
        <w:t xml:space="preserve"> Boisset, Le Grimoire d'</w:t>
      </w:r>
      <w:proofErr w:type="spellStart"/>
      <w:r w:rsidRPr="00415B33">
        <w:rPr>
          <w:sz w:val="20"/>
          <w:szCs w:val="20"/>
        </w:rPr>
        <w:t>Arkandias</w:t>
      </w:r>
      <w:proofErr w:type="spellEnd"/>
      <w:r w:rsidRPr="00415B33">
        <w:rPr>
          <w:sz w:val="20"/>
          <w:szCs w:val="20"/>
        </w:rPr>
        <w:t>, Magnard.</w:t>
      </w:r>
    </w:p>
    <w:p w14:paraId="075EB02B" w14:textId="56991BC4" w:rsidR="00415B33" w:rsidRDefault="00415B33" w:rsidP="00415B33">
      <w:pPr>
        <w:spacing w:line="360" w:lineRule="auto"/>
        <w:jc w:val="right"/>
        <w:rPr>
          <w:sz w:val="20"/>
          <w:szCs w:val="20"/>
        </w:rPr>
      </w:pPr>
    </w:p>
    <w:p w14:paraId="6CF48DB1" w14:textId="33C710B9" w:rsidR="00415B33" w:rsidRPr="00415B33" w:rsidRDefault="00301588" w:rsidP="00415B33">
      <w:pPr>
        <w:rPr>
          <w:lang w:val="fr-CH"/>
        </w:rPr>
      </w:pPr>
      <w:r>
        <w:rPr>
          <w:b/>
          <w:bCs/>
          <w:lang w:val="fr-CH"/>
        </w:rPr>
        <w:t>D</w:t>
      </w:r>
      <w:r w:rsidR="00415B33" w:rsidRPr="00415B33">
        <w:rPr>
          <w:b/>
          <w:bCs/>
          <w:lang w:val="fr-CH"/>
        </w:rPr>
        <w:t>.</w:t>
      </w:r>
      <w:r w:rsidR="00415B33">
        <w:rPr>
          <w:lang w:val="fr-CH"/>
        </w:rPr>
        <w:t xml:space="preserve"> </w:t>
      </w:r>
      <w:r w:rsidR="00415B33" w:rsidRPr="00415B33">
        <w:rPr>
          <w:b/>
          <w:bCs/>
          <w:lang w:val="fr-CH"/>
        </w:rPr>
        <w:t>Donne la fonction des pronoms en gras.</w:t>
      </w:r>
    </w:p>
    <w:p w14:paraId="7CECBBD4" w14:textId="77777777" w:rsidR="00415B33" w:rsidRPr="00415B33" w:rsidRDefault="00415B33" w:rsidP="00415B33">
      <w:pPr>
        <w:rPr>
          <w:lang w:val="fr-CH"/>
        </w:rPr>
      </w:pPr>
    </w:p>
    <w:p w14:paraId="20EEB006" w14:textId="77777777" w:rsidR="00415B33" w:rsidRPr="00415B33" w:rsidRDefault="00415B33" w:rsidP="00415B33">
      <w:pPr>
        <w:rPr>
          <w:b/>
          <w:bCs/>
          <w:lang w:val="fr-CH"/>
        </w:rPr>
      </w:pPr>
      <w:r w:rsidRPr="00415B33">
        <w:rPr>
          <w:b/>
          <w:bCs/>
          <w:lang w:val="fr-CH"/>
        </w:rPr>
        <w:t>Récris chaque phrase en remplaçant le pronom en gras par un GN.</w:t>
      </w:r>
    </w:p>
    <w:p w14:paraId="7FE3A154" w14:textId="77777777" w:rsidR="00415B33" w:rsidRPr="00415B33" w:rsidRDefault="00415B33" w:rsidP="00415B33">
      <w:pPr>
        <w:rPr>
          <w:lang w:val="fr-CH"/>
        </w:rPr>
      </w:pPr>
    </w:p>
    <w:p w14:paraId="5AB11AD6" w14:textId="77777777" w:rsidR="00415B33" w:rsidRPr="00415B33" w:rsidRDefault="00415B33" w:rsidP="00415B33">
      <w:pPr>
        <w:rPr>
          <w:lang w:val="fr-CH"/>
        </w:rPr>
      </w:pPr>
      <w:r w:rsidRPr="00415B33">
        <w:rPr>
          <w:lang w:val="fr-CH"/>
        </w:rPr>
        <w:t xml:space="preserve">1. Je </w:t>
      </w:r>
      <w:r w:rsidRPr="004F5D61">
        <w:rPr>
          <w:b/>
          <w:bCs/>
          <w:lang w:val="fr-CH"/>
        </w:rPr>
        <w:t>la</w:t>
      </w:r>
      <w:r w:rsidRPr="00415B33">
        <w:rPr>
          <w:lang w:val="fr-CH"/>
        </w:rPr>
        <w:t xml:space="preserve"> vois très bien. ____________________________</w:t>
      </w:r>
    </w:p>
    <w:p w14:paraId="575F5F61" w14:textId="77777777" w:rsidR="00415B33" w:rsidRPr="00415B33" w:rsidRDefault="00415B33" w:rsidP="00415B33">
      <w:pPr>
        <w:rPr>
          <w:sz w:val="12"/>
          <w:szCs w:val="12"/>
          <w:lang w:val="fr-CH"/>
        </w:rPr>
      </w:pPr>
    </w:p>
    <w:p w14:paraId="00DAEBB3" w14:textId="77777777" w:rsidR="00415B33" w:rsidRPr="00415B33" w:rsidRDefault="00415B33" w:rsidP="00415B33">
      <w:pPr>
        <w:rPr>
          <w:lang w:val="fr-CH"/>
        </w:rPr>
      </w:pPr>
      <w:r w:rsidRPr="00415B33">
        <w:rPr>
          <w:lang w:val="fr-CH"/>
        </w:rPr>
        <w:t>___________________________________________________________________________</w:t>
      </w:r>
    </w:p>
    <w:p w14:paraId="6990F53C" w14:textId="77777777" w:rsidR="00415B33" w:rsidRPr="00415B33" w:rsidRDefault="00415B33" w:rsidP="00415B33">
      <w:pPr>
        <w:rPr>
          <w:lang w:val="fr-CH"/>
        </w:rPr>
      </w:pPr>
    </w:p>
    <w:p w14:paraId="791CFC60" w14:textId="77777777" w:rsidR="00415B33" w:rsidRPr="00415B33" w:rsidRDefault="00415B33" w:rsidP="00415B33">
      <w:pPr>
        <w:rPr>
          <w:lang w:val="fr-CH"/>
        </w:rPr>
      </w:pPr>
      <w:r w:rsidRPr="00415B33">
        <w:rPr>
          <w:lang w:val="fr-CH"/>
        </w:rPr>
        <w:t xml:space="preserve">2. La lumière </w:t>
      </w:r>
      <w:r w:rsidRPr="004F5D61">
        <w:rPr>
          <w:b/>
          <w:bCs/>
          <w:lang w:val="fr-CH"/>
        </w:rPr>
        <w:t>lui</w:t>
      </w:r>
      <w:r w:rsidRPr="00415B33">
        <w:rPr>
          <w:lang w:val="fr-CH"/>
        </w:rPr>
        <w:t xml:space="preserve"> fait mal aux yeux. ____________________________</w:t>
      </w:r>
    </w:p>
    <w:p w14:paraId="680AE4A9" w14:textId="77777777" w:rsidR="00415B33" w:rsidRPr="00415B33" w:rsidRDefault="00415B33" w:rsidP="00415B33">
      <w:pPr>
        <w:rPr>
          <w:sz w:val="12"/>
          <w:szCs w:val="12"/>
          <w:lang w:val="fr-CH"/>
        </w:rPr>
      </w:pPr>
    </w:p>
    <w:p w14:paraId="04F315EB" w14:textId="77777777" w:rsidR="00415B33" w:rsidRPr="00415B33" w:rsidRDefault="00415B33" w:rsidP="00415B33">
      <w:pPr>
        <w:rPr>
          <w:lang w:val="fr-CH"/>
        </w:rPr>
      </w:pPr>
      <w:r w:rsidRPr="00415B33">
        <w:rPr>
          <w:lang w:val="fr-CH"/>
        </w:rPr>
        <w:t>___________________________________________________________________________</w:t>
      </w:r>
    </w:p>
    <w:p w14:paraId="7C9C88C5" w14:textId="77777777" w:rsidR="00415B33" w:rsidRPr="00415B33" w:rsidRDefault="00415B33" w:rsidP="00415B33">
      <w:pPr>
        <w:rPr>
          <w:lang w:val="fr-CH"/>
        </w:rPr>
      </w:pPr>
    </w:p>
    <w:p w14:paraId="2A9D99D0" w14:textId="4F890666" w:rsidR="00415B33" w:rsidRDefault="00415B33" w:rsidP="00415B33">
      <w:pPr>
        <w:rPr>
          <w:lang w:val="fr-CH"/>
        </w:rPr>
      </w:pPr>
      <w:r w:rsidRPr="00415B33">
        <w:rPr>
          <w:lang w:val="fr-CH"/>
        </w:rPr>
        <w:t xml:space="preserve">3. Ce bruit étrange </w:t>
      </w:r>
      <w:r w:rsidRPr="004F5D61">
        <w:rPr>
          <w:b/>
          <w:bCs/>
          <w:lang w:val="fr-CH"/>
        </w:rPr>
        <w:t>leur</w:t>
      </w:r>
      <w:r w:rsidRPr="00415B33">
        <w:rPr>
          <w:lang w:val="fr-CH"/>
        </w:rPr>
        <w:t xml:space="preserve"> a fait peur et </w:t>
      </w:r>
      <w:r w:rsidRPr="004F5D61">
        <w:rPr>
          <w:b/>
          <w:bCs/>
          <w:lang w:val="fr-CH"/>
        </w:rPr>
        <w:t>elles</w:t>
      </w:r>
      <w:r w:rsidRPr="00415B33">
        <w:rPr>
          <w:lang w:val="fr-CH"/>
        </w:rPr>
        <w:t xml:space="preserve"> se sont enfuies. ____________________________</w:t>
      </w:r>
    </w:p>
    <w:p w14:paraId="56C7637A" w14:textId="77777777" w:rsidR="00415B33" w:rsidRPr="00415B33" w:rsidRDefault="00415B33" w:rsidP="00415B33">
      <w:pPr>
        <w:rPr>
          <w:sz w:val="12"/>
          <w:szCs w:val="12"/>
          <w:lang w:val="fr-CH"/>
        </w:rPr>
      </w:pPr>
    </w:p>
    <w:p w14:paraId="7B228664" w14:textId="77777777" w:rsidR="00415B33" w:rsidRPr="00415B33" w:rsidRDefault="00415B33" w:rsidP="00415B33">
      <w:pPr>
        <w:rPr>
          <w:lang w:val="fr-CH"/>
        </w:rPr>
      </w:pPr>
      <w:r w:rsidRPr="00415B33">
        <w:rPr>
          <w:lang w:val="fr-CH"/>
        </w:rPr>
        <w:t>___________________________________________________________________________</w:t>
      </w:r>
    </w:p>
    <w:p w14:paraId="768AB59E" w14:textId="77777777" w:rsidR="00415B33" w:rsidRPr="00415B33" w:rsidRDefault="00415B33" w:rsidP="00415B33">
      <w:pPr>
        <w:rPr>
          <w:lang w:val="fr-CH"/>
        </w:rPr>
      </w:pPr>
    </w:p>
    <w:p w14:paraId="42666203" w14:textId="77777777" w:rsidR="00415B33" w:rsidRPr="00415B33" w:rsidRDefault="00415B33" w:rsidP="00415B33">
      <w:pPr>
        <w:rPr>
          <w:lang w:val="fr-CH"/>
        </w:rPr>
      </w:pPr>
      <w:r w:rsidRPr="00415B33">
        <w:rPr>
          <w:lang w:val="fr-CH"/>
        </w:rPr>
        <w:t>4. Les enfants du village s'</w:t>
      </w:r>
      <w:r w:rsidRPr="004F5D61">
        <w:rPr>
          <w:b/>
          <w:bCs/>
          <w:lang w:val="fr-CH"/>
        </w:rPr>
        <w:t>y</w:t>
      </w:r>
      <w:r w:rsidRPr="00415B33">
        <w:rPr>
          <w:lang w:val="fr-CH"/>
        </w:rPr>
        <w:t xml:space="preserve"> baignent. ____________________________</w:t>
      </w:r>
    </w:p>
    <w:p w14:paraId="6CCAF16B" w14:textId="77777777" w:rsidR="00415B33" w:rsidRPr="00415B33" w:rsidRDefault="00415B33" w:rsidP="00415B33">
      <w:pPr>
        <w:rPr>
          <w:sz w:val="12"/>
          <w:szCs w:val="12"/>
          <w:lang w:val="fr-CH"/>
        </w:rPr>
      </w:pPr>
    </w:p>
    <w:p w14:paraId="409C7807" w14:textId="77777777" w:rsidR="00415B33" w:rsidRPr="00415B33" w:rsidRDefault="00415B33" w:rsidP="00415B33">
      <w:pPr>
        <w:rPr>
          <w:lang w:val="fr-CH"/>
        </w:rPr>
      </w:pPr>
      <w:r w:rsidRPr="00415B33">
        <w:rPr>
          <w:lang w:val="fr-CH"/>
        </w:rPr>
        <w:t>___________________________________________________________________________</w:t>
      </w:r>
    </w:p>
    <w:p w14:paraId="4DB57C95" w14:textId="77777777" w:rsidR="00415B33" w:rsidRPr="00415B33" w:rsidRDefault="00415B33" w:rsidP="00415B33">
      <w:pPr>
        <w:rPr>
          <w:lang w:val="fr-CH"/>
        </w:rPr>
      </w:pPr>
    </w:p>
    <w:p w14:paraId="46794A61" w14:textId="77777777" w:rsidR="00415B33" w:rsidRPr="00415B33" w:rsidRDefault="00415B33" w:rsidP="00415B33">
      <w:pPr>
        <w:rPr>
          <w:lang w:val="fr-CH"/>
        </w:rPr>
      </w:pPr>
      <w:r w:rsidRPr="00415B33">
        <w:rPr>
          <w:lang w:val="fr-CH"/>
        </w:rPr>
        <w:t xml:space="preserve">5. Mon père </w:t>
      </w:r>
      <w:r w:rsidRPr="004F5D61">
        <w:rPr>
          <w:b/>
          <w:bCs/>
          <w:lang w:val="fr-CH"/>
        </w:rPr>
        <w:t xml:space="preserve">en </w:t>
      </w:r>
      <w:r w:rsidRPr="00415B33">
        <w:rPr>
          <w:lang w:val="fr-CH"/>
        </w:rPr>
        <w:t>est très content. ____________________________</w:t>
      </w:r>
    </w:p>
    <w:p w14:paraId="36273472" w14:textId="77777777" w:rsidR="00415B33" w:rsidRPr="00415B33" w:rsidRDefault="00415B33" w:rsidP="00415B33">
      <w:pPr>
        <w:rPr>
          <w:sz w:val="12"/>
          <w:szCs w:val="12"/>
          <w:lang w:val="fr-CH"/>
        </w:rPr>
      </w:pPr>
    </w:p>
    <w:p w14:paraId="1913BEA7" w14:textId="77777777" w:rsidR="00415B33" w:rsidRPr="00415B33" w:rsidRDefault="00415B33" w:rsidP="00415B33">
      <w:pPr>
        <w:rPr>
          <w:lang w:val="fr-CH"/>
        </w:rPr>
      </w:pPr>
      <w:r w:rsidRPr="00415B33">
        <w:rPr>
          <w:lang w:val="fr-CH"/>
        </w:rPr>
        <w:t>___________________________________________________________________________</w:t>
      </w:r>
    </w:p>
    <w:p w14:paraId="2585B9DA" w14:textId="77777777" w:rsidR="00415B33" w:rsidRPr="00415B33" w:rsidRDefault="00415B33" w:rsidP="00415B33">
      <w:pPr>
        <w:rPr>
          <w:lang w:val="fr-CH"/>
        </w:rPr>
      </w:pPr>
    </w:p>
    <w:p w14:paraId="1637A7FB" w14:textId="77777777" w:rsidR="00415B33" w:rsidRPr="00415B33" w:rsidRDefault="00415B33" w:rsidP="00415B33">
      <w:pPr>
        <w:rPr>
          <w:lang w:val="fr-CH"/>
        </w:rPr>
      </w:pPr>
      <w:r w:rsidRPr="00415B33">
        <w:rPr>
          <w:lang w:val="fr-CH"/>
        </w:rPr>
        <w:t xml:space="preserve">6. Le facteur a apporté une lettre </w:t>
      </w:r>
      <w:r w:rsidRPr="004F5D61">
        <w:rPr>
          <w:lang w:val="fr-CH"/>
        </w:rPr>
        <w:t>pour</w:t>
      </w:r>
      <w:r w:rsidRPr="004F5D61">
        <w:rPr>
          <w:b/>
          <w:bCs/>
          <w:lang w:val="fr-CH"/>
        </w:rPr>
        <w:t xml:space="preserve"> elles</w:t>
      </w:r>
      <w:r w:rsidRPr="00415B33">
        <w:rPr>
          <w:lang w:val="fr-CH"/>
        </w:rPr>
        <w:t>. ____________________________</w:t>
      </w:r>
    </w:p>
    <w:p w14:paraId="7033FC1B" w14:textId="77777777" w:rsidR="00415B33" w:rsidRPr="00415B33" w:rsidRDefault="00415B33" w:rsidP="00415B33">
      <w:pPr>
        <w:rPr>
          <w:sz w:val="12"/>
          <w:szCs w:val="12"/>
          <w:lang w:val="fr-CH"/>
        </w:rPr>
      </w:pPr>
    </w:p>
    <w:p w14:paraId="155B934B" w14:textId="77777777" w:rsidR="00415B33" w:rsidRPr="00415B33" w:rsidRDefault="00415B33" w:rsidP="00415B33">
      <w:pPr>
        <w:rPr>
          <w:lang w:val="fr-CH"/>
        </w:rPr>
      </w:pPr>
      <w:r w:rsidRPr="00415B33">
        <w:rPr>
          <w:lang w:val="fr-CH"/>
        </w:rPr>
        <w:t>___________________________________________________________________________</w:t>
      </w:r>
    </w:p>
    <w:p w14:paraId="752E64E8" w14:textId="77777777" w:rsidR="00415B33" w:rsidRPr="00415B33" w:rsidRDefault="00415B33" w:rsidP="00415B33">
      <w:pPr>
        <w:rPr>
          <w:lang w:val="fr-CH"/>
        </w:rPr>
      </w:pPr>
    </w:p>
    <w:p w14:paraId="0FE20F1F" w14:textId="77777777" w:rsidR="00415B33" w:rsidRPr="00415B33" w:rsidRDefault="00415B33" w:rsidP="00415B33">
      <w:pPr>
        <w:rPr>
          <w:lang w:val="fr-CH"/>
        </w:rPr>
      </w:pPr>
      <w:r w:rsidRPr="00415B33">
        <w:rPr>
          <w:lang w:val="fr-CH"/>
        </w:rPr>
        <w:t xml:space="preserve">7. </w:t>
      </w:r>
      <w:r w:rsidRPr="004F5D61">
        <w:rPr>
          <w:lang w:val="fr-CH"/>
        </w:rPr>
        <w:t>Chez</w:t>
      </w:r>
      <w:r w:rsidRPr="004F5D61">
        <w:rPr>
          <w:b/>
          <w:bCs/>
          <w:lang w:val="fr-CH"/>
        </w:rPr>
        <w:t xml:space="preserve"> eux</w:t>
      </w:r>
      <w:r w:rsidRPr="00415B33">
        <w:rPr>
          <w:lang w:val="fr-CH"/>
        </w:rPr>
        <w:t>, il y a beaucoup de livres. ____________________________</w:t>
      </w:r>
    </w:p>
    <w:p w14:paraId="6E6ACF08" w14:textId="77777777" w:rsidR="00415B33" w:rsidRPr="00415B33" w:rsidRDefault="00415B33" w:rsidP="00415B33">
      <w:pPr>
        <w:rPr>
          <w:sz w:val="12"/>
          <w:szCs w:val="12"/>
          <w:lang w:val="fr-CH"/>
        </w:rPr>
      </w:pPr>
    </w:p>
    <w:p w14:paraId="12955DA5" w14:textId="77777777" w:rsidR="00415B33" w:rsidRPr="00415B33" w:rsidRDefault="00415B33" w:rsidP="00415B33">
      <w:pPr>
        <w:rPr>
          <w:lang w:val="fr-CH"/>
        </w:rPr>
      </w:pPr>
      <w:r w:rsidRPr="00415B33">
        <w:rPr>
          <w:lang w:val="fr-CH"/>
        </w:rPr>
        <w:t>___________________________________________________________________________</w:t>
      </w:r>
    </w:p>
    <w:p w14:paraId="0736409C" w14:textId="77777777" w:rsidR="00415B33" w:rsidRPr="00415B33" w:rsidRDefault="00415B33" w:rsidP="00415B33">
      <w:pPr>
        <w:rPr>
          <w:lang w:val="fr-CH"/>
        </w:rPr>
      </w:pPr>
    </w:p>
    <w:p w14:paraId="475966F4" w14:textId="77777777" w:rsidR="00415B33" w:rsidRPr="00415B33" w:rsidRDefault="00415B33" w:rsidP="00415B33">
      <w:pPr>
        <w:rPr>
          <w:lang w:val="fr-CH"/>
        </w:rPr>
      </w:pPr>
      <w:r w:rsidRPr="00415B33">
        <w:rPr>
          <w:lang w:val="fr-CH"/>
        </w:rPr>
        <w:t>8. Ils s'arrêtent pour</w:t>
      </w:r>
      <w:r w:rsidRPr="004F5D61">
        <w:rPr>
          <w:b/>
          <w:bCs/>
          <w:lang w:val="fr-CH"/>
        </w:rPr>
        <w:t xml:space="preserve"> la</w:t>
      </w:r>
      <w:r w:rsidRPr="00415B33">
        <w:rPr>
          <w:lang w:val="fr-CH"/>
        </w:rPr>
        <w:t xml:space="preserve"> regarder. ____________________________</w:t>
      </w:r>
    </w:p>
    <w:p w14:paraId="4BCF8704" w14:textId="77777777" w:rsidR="00415B33" w:rsidRPr="00415B33" w:rsidRDefault="00415B33" w:rsidP="00415B33">
      <w:pPr>
        <w:rPr>
          <w:sz w:val="12"/>
          <w:szCs w:val="12"/>
          <w:lang w:val="fr-CH"/>
        </w:rPr>
      </w:pPr>
    </w:p>
    <w:p w14:paraId="4ACB063E" w14:textId="6C07BC4B" w:rsidR="00415B33" w:rsidRDefault="00415B33" w:rsidP="00415B33">
      <w:pPr>
        <w:rPr>
          <w:lang w:val="fr-CH"/>
        </w:rPr>
      </w:pPr>
      <w:r w:rsidRPr="00415B33">
        <w:rPr>
          <w:lang w:val="fr-CH"/>
        </w:rPr>
        <w:t>___________________________________________________________________________</w:t>
      </w:r>
    </w:p>
    <w:p w14:paraId="1ADB35DB" w14:textId="4F086B19" w:rsidR="0010047B" w:rsidRDefault="0010047B" w:rsidP="00415B33">
      <w:pPr>
        <w:rPr>
          <w:b/>
          <w:bCs/>
          <w:color w:val="FF0000"/>
          <w:lang w:val="fr-CH"/>
        </w:rPr>
      </w:pPr>
      <w:r w:rsidRPr="0010047B">
        <w:rPr>
          <w:b/>
          <w:bCs/>
          <w:color w:val="FF0000"/>
          <w:lang w:val="fr-CH"/>
        </w:rPr>
        <w:lastRenderedPageBreak/>
        <w:t>CORRECTIONS</w:t>
      </w:r>
    </w:p>
    <w:p w14:paraId="11017D2B" w14:textId="012BA15C" w:rsidR="0010047B" w:rsidRDefault="0010047B" w:rsidP="00415B33">
      <w:pPr>
        <w:rPr>
          <w:b/>
          <w:bCs/>
          <w:color w:val="FF0000"/>
          <w:lang w:val="fr-CH"/>
        </w:rPr>
      </w:pPr>
    </w:p>
    <w:p w14:paraId="01D9E585" w14:textId="1030BA14" w:rsidR="0010047B" w:rsidRDefault="0010047B" w:rsidP="00415B33">
      <w:pPr>
        <w:rPr>
          <w:b/>
          <w:bCs/>
          <w:lang w:val="fr-CH"/>
        </w:rPr>
      </w:pPr>
      <w:r w:rsidRPr="0010047B">
        <w:rPr>
          <w:b/>
          <w:bCs/>
          <w:lang w:val="fr-CH"/>
        </w:rPr>
        <w:t>TEXTE D’OBSERVATION</w:t>
      </w:r>
    </w:p>
    <w:p w14:paraId="385F4531" w14:textId="77777777" w:rsidR="00640312" w:rsidRDefault="00640312" w:rsidP="00415B33">
      <w:pPr>
        <w:rPr>
          <w:b/>
          <w:bCs/>
          <w:lang w:val="fr-CH"/>
        </w:rPr>
      </w:pPr>
    </w:p>
    <w:p w14:paraId="76A7959C" w14:textId="76B91AB4" w:rsidR="00640312" w:rsidRPr="00640312" w:rsidRDefault="00640312" w:rsidP="00640312">
      <w:pPr>
        <w:spacing w:line="360" w:lineRule="auto"/>
        <w:ind w:left="993" w:hanging="285"/>
        <w:jc w:val="both"/>
      </w:pPr>
      <w:r>
        <w:t xml:space="preserve">a. </w:t>
      </w:r>
      <w:r w:rsidRPr="008A3A7A">
        <w:t xml:space="preserve">Quel pronom personnel reprend le groupe nominal "un homme" dans le premier </w:t>
      </w:r>
      <w:proofErr w:type="gramStart"/>
      <w:r w:rsidRPr="008A3A7A">
        <w:t>paragraphe?</w:t>
      </w:r>
      <w:proofErr w:type="gramEnd"/>
      <w:r w:rsidRPr="008A3A7A">
        <w:t xml:space="preserve"> </w:t>
      </w:r>
      <w:r>
        <w:rPr>
          <w:color w:val="FF0000"/>
        </w:rPr>
        <w:t>Il</w:t>
      </w:r>
    </w:p>
    <w:p w14:paraId="16237E35" w14:textId="77777777" w:rsidR="00640312" w:rsidRDefault="00640312" w:rsidP="00640312">
      <w:pPr>
        <w:spacing w:line="360" w:lineRule="auto"/>
        <w:ind w:left="993" w:hanging="285"/>
        <w:jc w:val="both"/>
      </w:pPr>
      <w:r>
        <w:t xml:space="preserve">b. </w:t>
      </w:r>
      <w:r w:rsidRPr="008A3A7A">
        <w:t xml:space="preserve">Quel pronom personnel reprend le groupe nominal "le loup" dans la dernière </w:t>
      </w:r>
      <w:proofErr w:type="gramStart"/>
      <w:r w:rsidRPr="008A3A7A">
        <w:t>phrase?</w:t>
      </w:r>
      <w:proofErr w:type="gramEnd"/>
      <w:r w:rsidRPr="008A3A7A">
        <w:t xml:space="preserve"> </w:t>
      </w:r>
    </w:p>
    <w:p w14:paraId="6AAD6688" w14:textId="4B116E16" w:rsidR="00640312" w:rsidRPr="00640312" w:rsidRDefault="00640312" w:rsidP="00640312">
      <w:pPr>
        <w:spacing w:after="240" w:line="360" w:lineRule="auto"/>
        <w:ind w:left="993"/>
        <w:jc w:val="both"/>
        <w:rPr>
          <w:color w:val="FF0000"/>
        </w:rPr>
      </w:pPr>
      <w:r w:rsidRPr="00640312">
        <w:rPr>
          <w:color w:val="FF0000"/>
        </w:rPr>
        <w:t>Il</w:t>
      </w:r>
    </w:p>
    <w:p w14:paraId="194360DA" w14:textId="77777777" w:rsidR="00640312" w:rsidRPr="008A3A7A" w:rsidRDefault="00640312" w:rsidP="00640312">
      <w:pPr>
        <w:spacing w:line="360" w:lineRule="auto"/>
        <w:ind w:left="993" w:hanging="284"/>
        <w:jc w:val="both"/>
      </w:pPr>
      <w:r>
        <w:t xml:space="preserve">c. 1. </w:t>
      </w:r>
      <w:r w:rsidRPr="008A3A7A">
        <w:t>Dans le passage souligné, les pronoms personnels "je", "me" et "moi"</w:t>
      </w:r>
      <w:r>
        <w:t xml:space="preserve"> renvoient à quel </w:t>
      </w:r>
      <w:proofErr w:type="gramStart"/>
      <w:r>
        <w:t>personnage</w:t>
      </w:r>
      <w:r w:rsidRPr="008A3A7A">
        <w:t>?</w:t>
      </w:r>
      <w:proofErr w:type="gramEnd"/>
      <w:r w:rsidRPr="008A3A7A">
        <w:t xml:space="preserve"> </w:t>
      </w:r>
    </w:p>
    <w:p w14:paraId="48E73ED2" w14:textId="4EAAAC1D" w:rsidR="00640312" w:rsidRPr="00640312" w:rsidRDefault="00640312" w:rsidP="00640312">
      <w:pPr>
        <w:spacing w:after="240" w:line="360" w:lineRule="auto"/>
        <w:ind w:left="993"/>
        <w:jc w:val="both"/>
        <w:rPr>
          <w:color w:val="FF0000"/>
        </w:rPr>
      </w:pPr>
      <w:r>
        <w:rPr>
          <w:color w:val="FF0000"/>
        </w:rPr>
        <w:t>Les pronoms personnels renvoie</w:t>
      </w:r>
      <w:r w:rsidR="004324E1">
        <w:rPr>
          <w:color w:val="FF0000"/>
        </w:rPr>
        <w:t>nt</w:t>
      </w:r>
      <w:r>
        <w:rPr>
          <w:color w:val="FF0000"/>
        </w:rPr>
        <w:t xml:space="preserve"> au loup. (émetteur)</w:t>
      </w:r>
    </w:p>
    <w:p w14:paraId="6A61DDE5" w14:textId="77777777" w:rsidR="00640312" w:rsidRDefault="00640312" w:rsidP="00640312">
      <w:pPr>
        <w:spacing w:after="240" w:line="360" w:lineRule="auto"/>
        <w:ind w:left="709"/>
        <w:jc w:val="both"/>
      </w:pPr>
      <w:r>
        <w:t xml:space="preserve">c. 2. </w:t>
      </w:r>
      <w:r w:rsidRPr="008A3A7A">
        <w:t>Et le pronom personnel "tu"</w:t>
      </w:r>
      <w:r>
        <w:t xml:space="preserve"> renvoie à quel personnage ?</w:t>
      </w:r>
    </w:p>
    <w:p w14:paraId="478A91B4" w14:textId="33EBD5A4" w:rsidR="00640312" w:rsidRPr="00640312" w:rsidRDefault="00640312" w:rsidP="00640312">
      <w:pPr>
        <w:spacing w:after="240" w:line="360" w:lineRule="auto"/>
        <w:ind w:left="993"/>
        <w:jc w:val="both"/>
        <w:rPr>
          <w:color w:val="FF0000"/>
        </w:rPr>
      </w:pPr>
      <w:r w:rsidRPr="00640312">
        <w:rPr>
          <w:color w:val="FF0000"/>
        </w:rPr>
        <w:t xml:space="preserve">A l’homme. </w:t>
      </w:r>
      <w:r>
        <w:rPr>
          <w:color w:val="FF0000"/>
        </w:rPr>
        <w:t>(destinataire)</w:t>
      </w:r>
    </w:p>
    <w:p w14:paraId="07585C74" w14:textId="70CFD7B3" w:rsidR="00640312" w:rsidRPr="00640312" w:rsidRDefault="00640312" w:rsidP="004324E1">
      <w:pPr>
        <w:spacing w:after="240" w:line="360" w:lineRule="auto"/>
        <w:ind w:left="1134" w:hanging="425"/>
        <w:jc w:val="both"/>
      </w:pPr>
      <w:r>
        <w:t xml:space="preserve">d. </w:t>
      </w:r>
      <w:r w:rsidRPr="008A3A7A">
        <w:t>Dans la réplique suivante, les pronoms "je" et "tu" renvoient-ils aux mêmes personnages</w:t>
      </w:r>
      <w:r w:rsidR="004324E1">
        <w:t xml:space="preserve"> ? </w:t>
      </w:r>
      <w:r w:rsidRPr="004324E1">
        <w:rPr>
          <w:color w:val="FF0000"/>
        </w:rPr>
        <w:t xml:space="preserve">Non, dans la réplique suivante c’est inversé car </w:t>
      </w:r>
      <w:r w:rsidR="004324E1" w:rsidRPr="004324E1">
        <w:rPr>
          <w:color w:val="FF0000"/>
        </w:rPr>
        <w:t>l’homme devient l’émetteur et le loup le destinataire.</w:t>
      </w:r>
    </w:p>
    <w:p w14:paraId="2990A8C2" w14:textId="687CA0C6" w:rsidR="00640312" w:rsidRDefault="00640312" w:rsidP="00415B33">
      <w:pPr>
        <w:rPr>
          <w:b/>
          <w:bCs/>
          <w:lang w:val="fr-CH"/>
        </w:rPr>
      </w:pPr>
      <w:r>
        <w:rPr>
          <w:b/>
          <w:bCs/>
          <w:lang w:val="fr-CH"/>
        </w:rPr>
        <w:t>EXERCICES</w:t>
      </w:r>
    </w:p>
    <w:p w14:paraId="7F3F2F46" w14:textId="77777777" w:rsidR="0010047B" w:rsidRPr="0010047B" w:rsidRDefault="0010047B" w:rsidP="00415B33">
      <w:pPr>
        <w:rPr>
          <w:b/>
          <w:bCs/>
          <w:lang w:val="fr-CH"/>
        </w:rPr>
      </w:pPr>
    </w:p>
    <w:p w14:paraId="0FB77D2A" w14:textId="77777777" w:rsidR="00640312" w:rsidRPr="003E5C31" w:rsidRDefault="00640312" w:rsidP="00640312">
      <w:pPr>
        <w:spacing w:line="360" w:lineRule="auto"/>
        <w:rPr>
          <w:bCs/>
        </w:rPr>
      </w:pPr>
      <w:r w:rsidRPr="003E5C31">
        <w:rPr>
          <w:b/>
        </w:rPr>
        <w:t>A. Repère les mots repris par les pronoms personnels</w:t>
      </w:r>
      <w:r>
        <w:rPr>
          <w:bCs/>
        </w:rPr>
        <w:t xml:space="preserve"> (AL. p.119)</w:t>
      </w:r>
    </w:p>
    <w:p w14:paraId="0D49785F" w14:textId="77777777" w:rsidR="00640312" w:rsidRPr="003E5C31" w:rsidRDefault="00640312" w:rsidP="00640312">
      <w:pPr>
        <w:spacing w:line="360" w:lineRule="auto"/>
        <w:rPr>
          <w:b/>
        </w:rPr>
      </w:pPr>
      <w:r>
        <w:rPr>
          <w:b/>
        </w:rPr>
        <w:t>Dis à quel</w:t>
      </w:r>
      <w:r w:rsidRPr="003E5C31">
        <w:rPr>
          <w:b/>
        </w:rPr>
        <w:t xml:space="preserve"> personnage renvoient les pronoms en gras : Barbe-Bleue</w:t>
      </w:r>
      <w:r>
        <w:rPr>
          <w:b/>
        </w:rPr>
        <w:t xml:space="preserve"> </w:t>
      </w:r>
      <w:r w:rsidRPr="00640312">
        <w:rPr>
          <w:b/>
          <w:color w:val="FF0000"/>
        </w:rPr>
        <w:t>(1)</w:t>
      </w:r>
      <w:r w:rsidRPr="003E5C31">
        <w:rPr>
          <w:b/>
        </w:rPr>
        <w:t>, la dame de qualité</w:t>
      </w:r>
      <w:r>
        <w:rPr>
          <w:b/>
        </w:rPr>
        <w:t xml:space="preserve"> </w:t>
      </w:r>
      <w:r w:rsidRPr="00640312">
        <w:rPr>
          <w:b/>
          <w:color w:val="FF0000"/>
        </w:rPr>
        <w:t>(2)</w:t>
      </w:r>
      <w:r w:rsidRPr="003E5C31">
        <w:rPr>
          <w:b/>
        </w:rPr>
        <w:t>,</w:t>
      </w:r>
      <w:r>
        <w:rPr>
          <w:b/>
        </w:rPr>
        <w:t xml:space="preserve"> </w:t>
      </w:r>
      <w:r w:rsidRPr="003E5C31">
        <w:rPr>
          <w:b/>
        </w:rPr>
        <w:t>les deux filles</w:t>
      </w:r>
      <w:r>
        <w:rPr>
          <w:b/>
        </w:rPr>
        <w:t xml:space="preserve"> </w:t>
      </w:r>
      <w:r w:rsidRPr="00640312">
        <w:rPr>
          <w:b/>
          <w:color w:val="FF0000"/>
        </w:rPr>
        <w:t>(3)</w:t>
      </w:r>
      <w:r w:rsidRPr="003E5C31">
        <w:rPr>
          <w:b/>
        </w:rPr>
        <w:t>.</w:t>
      </w:r>
      <w:r>
        <w:rPr>
          <w:b/>
        </w:rPr>
        <w:t xml:space="preserve"> Ecris le numéro du personnage à côté du pronom.</w:t>
      </w:r>
    </w:p>
    <w:p w14:paraId="569B8C42" w14:textId="77777777" w:rsidR="00640312" w:rsidRPr="003E5C31" w:rsidRDefault="00640312" w:rsidP="00640312">
      <w:pPr>
        <w:spacing w:line="360" w:lineRule="auto"/>
        <w:rPr>
          <w:b/>
          <w:sz w:val="8"/>
          <w:szCs w:val="8"/>
        </w:rPr>
      </w:pPr>
    </w:p>
    <w:p w14:paraId="28609F36" w14:textId="6948EC07" w:rsidR="00640312" w:rsidRPr="003E5C31" w:rsidRDefault="00640312" w:rsidP="00640312">
      <w:pPr>
        <w:spacing w:line="360" w:lineRule="auto"/>
        <w:jc w:val="both"/>
        <w:rPr>
          <w:bCs/>
        </w:rPr>
      </w:pPr>
      <w:r w:rsidRPr="003E5C31">
        <w:rPr>
          <w:bCs/>
        </w:rPr>
        <w:t xml:space="preserve">Il était une fois un homme qui avait de belles maisons à la ville et à la campagne, de la vaisselle d’or et d’argent, des meubles en broderie, et des carrosses tout dorés ; mais par malheur cet homme avait la barbe bleue : cela le rendait si laid et si terrible, qu’il n’était ni femme ni fille qui ne s’enfuît de devant </w:t>
      </w:r>
      <w:r w:rsidRPr="003E5C31">
        <w:rPr>
          <w:b/>
        </w:rPr>
        <w:t>lui</w:t>
      </w:r>
      <w:r>
        <w:rPr>
          <w:b/>
        </w:rPr>
        <w:t xml:space="preserve"> </w:t>
      </w:r>
      <w:r w:rsidRPr="00640312">
        <w:rPr>
          <w:b/>
          <w:color w:val="FF0000"/>
        </w:rPr>
        <w:t>(1)</w:t>
      </w:r>
      <w:r>
        <w:rPr>
          <w:b/>
          <w:color w:val="FF0000"/>
        </w:rPr>
        <w:t>.</w:t>
      </w:r>
    </w:p>
    <w:p w14:paraId="1DC8AF4A" w14:textId="09B24C91" w:rsidR="00640312" w:rsidRPr="00301588" w:rsidRDefault="00640312" w:rsidP="00640312">
      <w:pPr>
        <w:spacing w:line="360" w:lineRule="auto"/>
        <w:jc w:val="both"/>
        <w:rPr>
          <w:bCs/>
        </w:rPr>
      </w:pPr>
      <w:r w:rsidRPr="003E5C31">
        <w:rPr>
          <w:bCs/>
        </w:rPr>
        <w:t xml:space="preserve">Une de ses voisines, dame de qualité, avait deux filles parfaitement belles. </w:t>
      </w:r>
      <w:r w:rsidRPr="003E5C31">
        <w:rPr>
          <w:b/>
        </w:rPr>
        <w:t>Il</w:t>
      </w:r>
      <w:r>
        <w:rPr>
          <w:b/>
        </w:rPr>
        <w:t xml:space="preserve"> </w:t>
      </w:r>
      <w:r w:rsidRPr="00640312">
        <w:rPr>
          <w:b/>
          <w:color w:val="FF0000"/>
        </w:rPr>
        <w:t>(1)</w:t>
      </w:r>
      <w:r>
        <w:rPr>
          <w:b/>
          <w:color w:val="FF0000"/>
        </w:rPr>
        <w:t xml:space="preserve"> </w:t>
      </w:r>
      <w:r w:rsidRPr="003E5C31">
        <w:rPr>
          <w:b/>
        </w:rPr>
        <w:t>lui</w:t>
      </w:r>
      <w:r>
        <w:rPr>
          <w:b/>
        </w:rPr>
        <w:t xml:space="preserve"> </w:t>
      </w:r>
      <w:r w:rsidRPr="00640312">
        <w:rPr>
          <w:b/>
          <w:color w:val="FF0000"/>
        </w:rPr>
        <w:t>(</w:t>
      </w:r>
      <w:r>
        <w:rPr>
          <w:b/>
          <w:color w:val="FF0000"/>
        </w:rPr>
        <w:t>2</w:t>
      </w:r>
      <w:r w:rsidRPr="00640312">
        <w:rPr>
          <w:b/>
          <w:color w:val="FF0000"/>
        </w:rPr>
        <w:t>)</w:t>
      </w:r>
      <w:r>
        <w:rPr>
          <w:b/>
          <w:color w:val="FF0000"/>
        </w:rPr>
        <w:t xml:space="preserve"> </w:t>
      </w:r>
      <w:r w:rsidRPr="003E5C31">
        <w:rPr>
          <w:b/>
        </w:rPr>
        <w:t>en</w:t>
      </w:r>
      <w:r>
        <w:rPr>
          <w:b/>
        </w:rPr>
        <w:t xml:space="preserve"> </w:t>
      </w:r>
      <w:r w:rsidRPr="00640312">
        <w:rPr>
          <w:b/>
          <w:color w:val="FF0000"/>
        </w:rPr>
        <w:t>(</w:t>
      </w:r>
      <w:r>
        <w:rPr>
          <w:b/>
          <w:color w:val="FF0000"/>
        </w:rPr>
        <w:t>3</w:t>
      </w:r>
      <w:r w:rsidRPr="00640312">
        <w:rPr>
          <w:b/>
          <w:color w:val="FF0000"/>
        </w:rPr>
        <w:t>)</w:t>
      </w:r>
      <w:r>
        <w:rPr>
          <w:b/>
          <w:color w:val="FF0000"/>
        </w:rPr>
        <w:t xml:space="preserve"> </w:t>
      </w:r>
      <w:r w:rsidRPr="003E5C31">
        <w:rPr>
          <w:bCs/>
        </w:rPr>
        <w:t xml:space="preserve">demanda une en mariage, en </w:t>
      </w:r>
      <w:r w:rsidRPr="003E5C31">
        <w:rPr>
          <w:b/>
        </w:rPr>
        <w:t>lui</w:t>
      </w:r>
      <w:r>
        <w:rPr>
          <w:b/>
        </w:rPr>
        <w:t xml:space="preserve"> </w:t>
      </w:r>
      <w:r w:rsidRPr="00640312">
        <w:rPr>
          <w:b/>
          <w:color w:val="FF0000"/>
        </w:rPr>
        <w:t>(</w:t>
      </w:r>
      <w:r>
        <w:rPr>
          <w:b/>
          <w:color w:val="FF0000"/>
        </w:rPr>
        <w:t>2</w:t>
      </w:r>
      <w:r w:rsidRPr="00640312">
        <w:rPr>
          <w:b/>
          <w:color w:val="FF0000"/>
        </w:rPr>
        <w:t>)</w:t>
      </w:r>
      <w:r w:rsidRPr="003E5C31">
        <w:rPr>
          <w:b/>
        </w:rPr>
        <w:t xml:space="preserve"> </w:t>
      </w:r>
      <w:r w:rsidRPr="003E5C31">
        <w:rPr>
          <w:bCs/>
        </w:rPr>
        <w:t>laissant le choix de celle qu’</w:t>
      </w:r>
      <w:r w:rsidRPr="003E5C31">
        <w:rPr>
          <w:b/>
        </w:rPr>
        <w:t>elle</w:t>
      </w:r>
      <w:r>
        <w:rPr>
          <w:b/>
        </w:rPr>
        <w:t xml:space="preserve"> </w:t>
      </w:r>
      <w:r w:rsidRPr="00640312">
        <w:rPr>
          <w:b/>
          <w:color w:val="FF0000"/>
        </w:rPr>
        <w:t>(</w:t>
      </w:r>
      <w:r>
        <w:rPr>
          <w:b/>
          <w:color w:val="FF0000"/>
        </w:rPr>
        <w:t>2</w:t>
      </w:r>
      <w:r w:rsidRPr="00640312">
        <w:rPr>
          <w:b/>
          <w:color w:val="FF0000"/>
        </w:rPr>
        <w:t>)</w:t>
      </w:r>
      <w:r>
        <w:rPr>
          <w:b/>
          <w:color w:val="FF0000"/>
        </w:rPr>
        <w:t xml:space="preserve"> </w:t>
      </w:r>
      <w:r w:rsidRPr="003E5C31">
        <w:rPr>
          <w:bCs/>
        </w:rPr>
        <w:t xml:space="preserve">voudrait </w:t>
      </w:r>
      <w:r w:rsidRPr="003E5C31">
        <w:rPr>
          <w:b/>
        </w:rPr>
        <w:t>lui</w:t>
      </w:r>
      <w:r>
        <w:rPr>
          <w:b/>
        </w:rPr>
        <w:t xml:space="preserve"> </w:t>
      </w:r>
      <w:r w:rsidRPr="00640312">
        <w:rPr>
          <w:b/>
          <w:color w:val="FF0000"/>
        </w:rPr>
        <w:t>(1)</w:t>
      </w:r>
      <w:r>
        <w:rPr>
          <w:b/>
          <w:color w:val="FF0000"/>
        </w:rPr>
        <w:t xml:space="preserve"> </w:t>
      </w:r>
      <w:r w:rsidRPr="003E5C31">
        <w:rPr>
          <w:bCs/>
        </w:rPr>
        <w:t xml:space="preserve">donner. </w:t>
      </w:r>
      <w:r w:rsidRPr="003E5C31">
        <w:rPr>
          <w:b/>
        </w:rPr>
        <w:t>Elles</w:t>
      </w:r>
      <w:r>
        <w:rPr>
          <w:b/>
        </w:rPr>
        <w:t xml:space="preserve"> </w:t>
      </w:r>
      <w:r w:rsidRPr="00640312">
        <w:rPr>
          <w:b/>
          <w:color w:val="FF0000"/>
        </w:rPr>
        <w:t>(</w:t>
      </w:r>
      <w:r>
        <w:rPr>
          <w:b/>
          <w:color w:val="FF0000"/>
        </w:rPr>
        <w:t>3</w:t>
      </w:r>
      <w:r w:rsidRPr="00640312">
        <w:rPr>
          <w:b/>
          <w:color w:val="FF0000"/>
        </w:rPr>
        <w:t>)</w:t>
      </w:r>
      <w:r>
        <w:rPr>
          <w:b/>
          <w:color w:val="FF0000"/>
        </w:rPr>
        <w:t xml:space="preserve"> </w:t>
      </w:r>
      <w:r w:rsidRPr="003E5C31">
        <w:rPr>
          <w:bCs/>
        </w:rPr>
        <w:t>n’</w:t>
      </w:r>
      <w:r w:rsidRPr="003E5C31">
        <w:rPr>
          <w:b/>
        </w:rPr>
        <w:t xml:space="preserve">en </w:t>
      </w:r>
      <w:r w:rsidRPr="00640312">
        <w:rPr>
          <w:b/>
          <w:color w:val="FF0000"/>
        </w:rPr>
        <w:t>(1)</w:t>
      </w:r>
      <w:r>
        <w:rPr>
          <w:b/>
          <w:color w:val="FF0000"/>
        </w:rPr>
        <w:t xml:space="preserve"> </w:t>
      </w:r>
      <w:r w:rsidRPr="003E5C31">
        <w:rPr>
          <w:bCs/>
        </w:rPr>
        <w:t xml:space="preserve">voulaient point toutes deux, </w:t>
      </w:r>
      <w:r w:rsidRPr="003E5C31">
        <w:rPr>
          <w:b/>
        </w:rPr>
        <w:t>elles</w:t>
      </w:r>
      <w:r>
        <w:rPr>
          <w:b/>
        </w:rPr>
        <w:t xml:space="preserve"> </w:t>
      </w:r>
      <w:r w:rsidRPr="00640312">
        <w:rPr>
          <w:b/>
          <w:color w:val="FF0000"/>
        </w:rPr>
        <w:t>(</w:t>
      </w:r>
      <w:r>
        <w:rPr>
          <w:b/>
          <w:color w:val="FF0000"/>
        </w:rPr>
        <w:t>3</w:t>
      </w:r>
      <w:r w:rsidRPr="00640312">
        <w:rPr>
          <w:b/>
          <w:color w:val="FF0000"/>
        </w:rPr>
        <w:t>)</w:t>
      </w:r>
      <w:r>
        <w:rPr>
          <w:b/>
          <w:color w:val="FF0000"/>
        </w:rPr>
        <w:t xml:space="preserve"> </w:t>
      </w:r>
      <w:r w:rsidRPr="003E5C31">
        <w:rPr>
          <w:bCs/>
        </w:rPr>
        <w:t xml:space="preserve">se </w:t>
      </w:r>
      <w:r w:rsidRPr="003E5C31">
        <w:rPr>
          <w:b/>
        </w:rPr>
        <w:t xml:space="preserve">le </w:t>
      </w:r>
      <w:r w:rsidRPr="00640312">
        <w:rPr>
          <w:b/>
          <w:color w:val="FF0000"/>
        </w:rPr>
        <w:t>(1)</w:t>
      </w:r>
      <w:r>
        <w:rPr>
          <w:b/>
          <w:color w:val="FF0000"/>
        </w:rPr>
        <w:t xml:space="preserve"> </w:t>
      </w:r>
      <w:r w:rsidRPr="003E5C31">
        <w:rPr>
          <w:bCs/>
        </w:rPr>
        <w:t xml:space="preserve">renvoyaient l’une à l’autre, ne pouvant se résoudre à prendre un homme qui eût la barbe bleue. Ce qui </w:t>
      </w:r>
      <w:r w:rsidRPr="003E5C31">
        <w:rPr>
          <w:b/>
        </w:rPr>
        <w:t>les</w:t>
      </w:r>
      <w:r>
        <w:rPr>
          <w:b/>
        </w:rPr>
        <w:t xml:space="preserve"> </w:t>
      </w:r>
      <w:r w:rsidRPr="00640312">
        <w:rPr>
          <w:b/>
          <w:color w:val="FF0000"/>
        </w:rPr>
        <w:t>(</w:t>
      </w:r>
      <w:r>
        <w:rPr>
          <w:b/>
          <w:color w:val="FF0000"/>
        </w:rPr>
        <w:t>3</w:t>
      </w:r>
      <w:r w:rsidRPr="00640312">
        <w:rPr>
          <w:b/>
          <w:color w:val="FF0000"/>
        </w:rPr>
        <w:t>)</w:t>
      </w:r>
      <w:r>
        <w:rPr>
          <w:b/>
          <w:color w:val="FF0000"/>
        </w:rPr>
        <w:t xml:space="preserve"> </w:t>
      </w:r>
      <w:r w:rsidRPr="003E5C31">
        <w:rPr>
          <w:bCs/>
        </w:rPr>
        <w:t>dégoûtait encore, c’est qu’</w:t>
      </w:r>
      <w:r w:rsidRPr="003E5C31">
        <w:rPr>
          <w:b/>
        </w:rPr>
        <w:t xml:space="preserve">il </w:t>
      </w:r>
      <w:r w:rsidRPr="00640312">
        <w:rPr>
          <w:b/>
          <w:color w:val="FF0000"/>
        </w:rPr>
        <w:t>(1)</w:t>
      </w:r>
      <w:r>
        <w:rPr>
          <w:b/>
          <w:color w:val="FF0000"/>
        </w:rPr>
        <w:t xml:space="preserve"> </w:t>
      </w:r>
      <w:r w:rsidRPr="003E5C31">
        <w:rPr>
          <w:bCs/>
        </w:rPr>
        <w:t>avait déjà épousé plusieurs femmes, et qu’on ne savait ce que ces femmes étaient devenues.</w:t>
      </w:r>
      <w:r>
        <w:rPr>
          <w:bCs/>
        </w:rPr>
        <w:t xml:space="preserve">                                            </w:t>
      </w:r>
      <w:r w:rsidRPr="003E5C31">
        <w:rPr>
          <w:bCs/>
          <w:sz w:val="20"/>
          <w:szCs w:val="20"/>
        </w:rPr>
        <w:t>Charles Perrault, Contes de ma mère l’Oye, « Barbe-Bleue » (1697).</w:t>
      </w:r>
    </w:p>
    <w:p w14:paraId="4C8A07B2" w14:textId="77777777" w:rsidR="00640312" w:rsidRDefault="00640312">
      <w:pPr>
        <w:rPr>
          <w:b/>
          <w:bCs/>
        </w:rPr>
      </w:pPr>
      <w:r>
        <w:rPr>
          <w:b/>
          <w:bCs/>
        </w:rPr>
        <w:br w:type="page"/>
      </w:r>
    </w:p>
    <w:p w14:paraId="5F136B68" w14:textId="5F07E286" w:rsidR="0010047B" w:rsidRPr="00A70367" w:rsidRDefault="0010047B" w:rsidP="0010047B">
      <w:pPr>
        <w:spacing w:line="360" w:lineRule="auto"/>
        <w:rPr>
          <w:b/>
          <w:bCs/>
        </w:rPr>
      </w:pPr>
      <w:r>
        <w:rPr>
          <w:b/>
          <w:bCs/>
        </w:rPr>
        <w:lastRenderedPageBreak/>
        <w:t>B</w:t>
      </w:r>
      <w:r w:rsidRPr="00A70367">
        <w:rPr>
          <w:b/>
          <w:bCs/>
        </w:rPr>
        <w:t>. Remplace chaque GN en gras par un pronom personnel.</w:t>
      </w:r>
    </w:p>
    <w:p w14:paraId="2622010F" w14:textId="08F93A3C" w:rsidR="0010047B" w:rsidRPr="0010047B" w:rsidRDefault="0010047B" w:rsidP="00415B33">
      <w:pPr>
        <w:rPr>
          <w:b/>
          <w:bCs/>
          <w:color w:val="FF0000"/>
        </w:rPr>
      </w:pPr>
      <w:r>
        <w:rPr>
          <w:noProof/>
        </w:rPr>
        <w:drawing>
          <wp:inline distT="0" distB="0" distL="0" distR="0" wp14:anchorId="52ADF528" wp14:editId="25EB34F1">
            <wp:extent cx="3021330" cy="3361392"/>
            <wp:effectExtent l="0" t="0" r="762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0943" t="36093" r="40748" b="7919"/>
                    <a:stretch/>
                  </pic:blipFill>
                  <pic:spPr bwMode="auto">
                    <a:xfrm>
                      <a:off x="0" y="0"/>
                      <a:ext cx="3047466" cy="3390470"/>
                    </a:xfrm>
                    <a:prstGeom prst="rect">
                      <a:avLst/>
                    </a:prstGeom>
                    <a:ln>
                      <a:noFill/>
                    </a:ln>
                    <a:extLst>
                      <a:ext uri="{53640926-AAD7-44D8-BBD7-CCE9431645EC}">
                        <a14:shadowObscured xmlns:a14="http://schemas.microsoft.com/office/drawing/2010/main"/>
                      </a:ext>
                    </a:extLst>
                  </pic:spPr>
                </pic:pic>
              </a:graphicData>
            </a:graphic>
          </wp:inline>
        </w:drawing>
      </w:r>
    </w:p>
    <w:p w14:paraId="742F0EC9" w14:textId="1CA6B371" w:rsidR="0010047B" w:rsidRDefault="0010047B" w:rsidP="00415B33">
      <w:pPr>
        <w:rPr>
          <w:lang w:val="fr-CH"/>
        </w:rPr>
      </w:pPr>
    </w:p>
    <w:p w14:paraId="20FCD4D0" w14:textId="77777777" w:rsidR="0010047B" w:rsidRPr="00A70367" w:rsidRDefault="0010047B" w:rsidP="0010047B">
      <w:pPr>
        <w:rPr>
          <w:b/>
          <w:bCs/>
        </w:rPr>
      </w:pPr>
      <w:r>
        <w:rPr>
          <w:b/>
          <w:bCs/>
        </w:rPr>
        <w:t>C</w:t>
      </w:r>
      <w:r w:rsidRPr="00A70367">
        <w:rPr>
          <w:b/>
          <w:bCs/>
        </w:rPr>
        <w:t xml:space="preserve">. Dans ce texte, </w:t>
      </w:r>
      <w:r w:rsidRPr="0010047B">
        <w:rPr>
          <w:b/>
          <w:bCs/>
          <w:highlight w:val="yellow"/>
        </w:rPr>
        <w:t>encadre les pronoms</w:t>
      </w:r>
      <w:r w:rsidRPr="00A70367">
        <w:rPr>
          <w:b/>
          <w:bCs/>
        </w:rPr>
        <w:t>.</w:t>
      </w:r>
    </w:p>
    <w:p w14:paraId="1E7CF672" w14:textId="6419A9F5" w:rsidR="0010047B" w:rsidRDefault="0010047B" w:rsidP="0010047B"/>
    <w:p w14:paraId="3B0746CF" w14:textId="64D60711" w:rsidR="0010047B" w:rsidRPr="00415B33" w:rsidRDefault="0010047B" w:rsidP="0010047B">
      <w:pPr>
        <w:rPr>
          <w:b/>
          <w:bCs/>
        </w:rPr>
      </w:pPr>
      <w:r w:rsidRPr="00415B33">
        <w:rPr>
          <w:b/>
          <w:bCs/>
        </w:rPr>
        <w:t>Souligne</w:t>
      </w:r>
      <w:r>
        <w:rPr>
          <w:b/>
          <w:bCs/>
        </w:rPr>
        <w:t xml:space="preserve"> (ou marque d’une flèche)</w:t>
      </w:r>
      <w:r w:rsidRPr="00415B33">
        <w:rPr>
          <w:b/>
          <w:bCs/>
        </w:rPr>
        <w:t xml:space="preserve">, quand c'est possible, </w:t>
      </w:r>
      <w:r>
        <w:rPr>
          <w:b/>
          <w:bCs/>
        </w:rPr>
        <w:t>le</w:t>
      </w:r>
      <w:r w:rsidRPr="00415B33">
        <w:rPr>
          <w:b/>
          <w:bCs/>
        </w:rPr>
        <w:t xml:space="preserve"> </w:t>
      </w:r>
      <w:r w:rsidRPr="00640312">
        <w:rPr>
          <w:b/>
          <w:bCs/>
          <w:color w:val="FF0000"/>
        </w:rPr>
        <w:t xml:space="preserve">GN </w:t>
      </w:r>
      <w:r>
        <w:rPr>
          <w:b/>
          <w:bCs/>
        </w:rPr>
        <w:t xml:space="preserve">qui </w:t>
      </w:r>
      <w:r w:rsidRPr="00415B33">
        <w:rPr>
          <w:b/>
          <w:bCs/>
        </w:rPr>
        <w:t>reprend le pronom.</w:t>
      </w:r>
    </w:p>
    <w:p w14:paraId="0A8ECB98" w14:textId="5C3BC5BE" w:rsidR="0010047B" w:rsidRDefault="0010047B" w:rsidP="0010047B">
      <w:pPr>
        <w:rPr>
          <w:b/>
          <w:bCs/>
        </w:rPr>
      </w:pPr>
      <w:r>
        <w:rPr>
          <w:noProof/>
        </w:rPr>
        <w:drawing>
          <wp:anchor distT="0" distB="0" distL="114300" distR="114300" simplePos="0" relativeHeight="251658240" behindDoc="0" locked="0" layoutInCell="1" allowOverlap="1" wp14:anchorId="77B21C46" wp14:editId="556698A7">
            <wp:simplePos x="0" y="0"/>
            <wp:positionH relativeFrom="column">
              <wp:posOffset>-525</wp:posOffset>
            </wp:positionH>
            <wp:positionV relativeFrom="paragraph">
              <wp:posOffset>76835</wp:posOffset>
            </wp:positionV>
            <wp:extent cx="5844209" cy="4405625"/>
            <wp:effectExtent l="0" t="0" r="444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1497" t="27852" r="18372" b="4968"/>
                    <a:stretch/>
                  </pic:blipFill>
                  <pic:spPr bwMode="auto">
                    <a:xfrm>
                      <a:off x="0" y="0"/>
                      <a:ext cx="5844209" cy="4405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709F4F" w14:textId="0F7E85F9" w:rsidR="0010047B" w:rsidRDefault="0010047B" w:rsidP="0010047B">
      <w:pPr>
        <w:rPr>
          <w:b/>
          <w:bCs/>
        </w:rPr>
      </w:pPr>
    </w:p>
    <w:p w14:paraId="7DFDE3BD" w14:textId="55EF459D" w:rsidR="0010047B" w:rsidRPr="0010047B" w:rsidRDefault="0010047B" w:rsidP="0010047B">
      <w:pPr>
        <w:rPr>
          <w:b/>
          <w:bCs/>
        </w:rPr>
      </w:pPr>
    </w:p>
    <w:p w14:paraId="18F6E54F" w14:textId="43CA5AFB" w:rsidR="0010047B" w:rsidRDefault="0010047B">
      <w:pPr>
        <w:rPr>
          <w:b/>
          <w:bCs/>
          <w:lang w:val="fr-CH"/>
        </w:rPr>
      </w:pPr>
      <w:r>
        <w:rPr>
          <w:b/>
          <w:bCs/>
          <w:lang w:val="fr-CH"/>
        </w:rPr>
        <w:br w:type="page"/>
      </w:r>
    </w:p>
    <w:p w14:paraId="5028D5BF" w14:textId="39B968D1" w:rsidR="0010047B" w:rsidRPr="00415B33" w:rsidRDefault="0010047B" w:rsidP="0010047B">
      <w:pPr>
        <w:rPr>
          <w:lang w:val="fr-CH"/>
        </w:rPr>
      </w:pPr>
      <w:r>
        <w:rPr>
          <w:b/>
          <w:bCs/>
          <w:lang w:val="fr-CH"/>
        </w:rPr>
        <w:lastRenderedPageBreak/>
        <w:t>D</w:t>
      </w:r>
      <w:r w:rsidRPr="00415B33">
        <w:rPr>
          <w:b/>
          <w:bCs/>
          <w:lang w:val="fr-CH"/>
        </w:rPr>
        <w:t>.</w:t>
      </w:r>
      <w:r>
        <w:rPr>
          <w:lang w:val="fr-CH"/>
        </w:rPr>
        <w:t xml:space="preserve"> </w:t>
      </w:r>
      <w:r w:rsidRPr="00415B33">
        <w:rPr>
          <w:b/>
          <w:bCs/>
          <w:lang w:val="fr-CH"/>
        </w:rPr>
        <w:t>Donne la fonction des pronoms en gras.</w:t>
      </w:r>
    </w:p>
    <w:p w14:paraId="499CEBFC" w14:textId="77777777" w:rsidR="0010047B" w:rsidRPr="00415B33" w:rsidRDefault="0010047B" w:rsidP="0010047B">
      <w:pPr>
        <w:rPr>
          <w:lang w:val="fr-CH"/>
        </w:rPr>
      </w:pPr>
    </w:p>
    <w:p w14:paraId="2415F618" w14:textId="77777777" w:rsidR="0010047B" w:rsidRPr="00415B33" w:rsidRDefault="0010047B" w:rsidP="0010047B">
      <w:pPr>
        <w:rPr>
          <w:b/>
          <w:bCs/>
          <w:lang w:val="fr-CH"/>
        </w:rPr>
      </w:pPr>
      <w:r w:rsidRPr="00415B33">
        <w:rPr>
          <w:b/>
          <w:bCs/>
          <w:lang w:val="fr-CH"/>
        </w:rPr>
        <w:t>Récris chaque phrase en remplaçant le pronom en gras par un GN.</w:t>
      </w:r>
    </w:p>
    <w:p w14:paraId="63626137" w14:textId="4C573093" w:rsidR="0010047B" w:rsidRDefault="0010047B" w:rsidP="00415B33">
      <w:pPr>
        <w:rPr>
          <w:lang w:val="fr-CH"/>
        </w:rPr>
      </w:pPr>
    </w:p>
    <w:p w14:paraId="731517B4" w14:textId="77777777" w:rsidR="0010047B" w:rsidRPr="0010047B" w:rsidRDefault="0010047B" w:rsidP="0010047B">
      <w:pPr>
        <w:rPr>
          <w:lang w:val="fr-CH"/>
        </w:rPr>
      </w:pPr>
      <w:r w:rsidRPr="0010047B">
        <w:rPr>
          <w:lang w:val="fr-CH"/>
        </w:rPr>
        <w:t xml:space="preserve">1. Je </w:t>
      </w:r>
      <w:r w:rsidRPr="004F5D61">
        <w:rPr>
          <w:b/>
          <w:bCs/>
          <w:lang w:val="fr-CH"/>
        </w:rPr>
        <w:t>la</w:t>
      </w:r>
      <w:r w:rsidRPr="0010047B">
        <w:rPr>
          <w:lang w:val="fr-CH"/>
        </w:rPr>
        <w:t xml:space="preserve"> vois très bien. </w:t>
      </w:r>
      <w:r w:rsidRPr="0010047B">
        <w:rPr>
          <w:color w:val="FF0000"/>
          <w:lang w:val="fr-CH"/>
        </w:rPr>
        <w:t>CVD</w:t>
      </w:r>
    </w:p>
    <w:p w14:paraId="0B3B51E6" w14:textId="77777777" w:rsidR="0010047B" w:rsidRPr="0010047B" w:rsidRDefault="0010047B" w:rsidP="0010047B">
      <w:pPr>
        <w:rPr>
          <w:lang w:val="fr-CH"/>
        </w:rPr>
      </w:pPr>
    </w:p>
    <w:p w14:paraId="7DC1A19E" w14:textId="77777777" w:rsidR="0010047B" w:rsidRPr="0010047B" w:rsidRDefault="0010047B" w:rsidP="0010047B">
      <w:pPr>
        <w:rPr>
          <w:lang w:val="fr-CH"/>
        </w:rPr>
      </w:pPr>
      <w:r w:rsidRPr="0010047B">
        <w:rPr>
          <w:lang w:val="fr-CH"/>
        </w:rPr>
        <w:t>___________________________________________________________________________</w:t>
      </w:r>
    </w:p>
    <w:p w14:paraId="08622C07" w14:textId="77777777" w:rsidR="0010047B" w:rsidRPr="0010047B" w:rsidRDefault="0010047B" w:rsidP="0010047B">
      <w:pPr>
        <w:rPr>
          <w:lang w:val="fr-CH"/>
        </w:rPr>
      </w:pPr>
    </w:p>
    <w:p w14:paraId="393FC550" w14:textId="77777777" w:rsidR="0010047B" w:rsidRPr="0010047B" w:rsidRDefault="0010047B" w:rsidP="0010047B">
      <w:pPr>
        <w:rPr>
          <w:lang w:val="fr-CH"/>
        </w:rPr>
      </w:pPr>
      <w:r w:rsidRPr="0010047B">
        <w:rPr>
          <w:lang w:val="fr-CH"/>
        </w:rPr>
        <w:t xml:space="preserve">2. La lumière </w:t>
      </w:r>
      <w:r w:rsidRPr="004F5D61">
        <w:rPr>
          <w:b/>
          <w:bCs/>
          <w:lang w:val="fr-CH"/>
        </w:rPr>
        <w:t xml:space="preserve">lui </w:t>
      </w:r>
      <w:r w:rsidRPr="0010047B">
        <w:rPr>
          <w:lang w:val="fr-CH"/>
        </w:rPr>
        <w:t>fait mal aux yeux.</w:t>
      </w:r>
      <w:r w:rsidRPr="0010047B">
        <w:rPr>
          <w:color w:val="FF0000"/>
          <w:lang w:val="fr-CH"/>
        </w:rPr>
        <w:t xml:space="preserve"> CVI</w:t>
      </w:r>
    </w:p>
    <w:p w14:paraId="5E814D73" w14:textId="77777777" w:rsidR="0010047B" w:rsidRPr="0010047B" w:rsidRDefault="0010047B" w:rsidP="0010047B">
      <w:pPr>
        <w:rPr>
          <w:lang w:val="fr-CH"/>
        </w:rPr>
      </w:pPr>
    </w:p>
    <w:p w14:paraId="2185283E" w14:textId="77777777" w:rsidR="0010047B" w:rsidRPr="0010047B" w:rsidRDefault="0010047B" w:rsidP="0010047B">
      <w:pPr>
        <w:rPr>
          <w:lang w:val="fr-CH"/>
        </w:rPr>
      </w:pPr>
      <w:r w:rsidRPr="0010047B">
        <w:rPr>
          <w:color w:val="FF0000"/>
          <w:lang w:val="fr-CH"/>
        </w:rPr>
        <w:t>préposition « à » | La lumière fait mal aux yeux à Jean.</w:t>
      </w:r>
    </w:p>
    <w:p w14:paraId="0C65A8D8" w14:textId="77777777" w:rsidR="0010047B" w:rsidRPr="0010047B" w:rsidRDefault="0010047B" w:rsidP="0010047B">
      <w:pPr>
        <w:rPr>
          <w:lang w:val="fr-CH"/>
        </w:rPr>
      </w:pPr>
    </w:p>
    <w:p w14:paraId="330B2389" w14:textId="77777777" w:rsidR="0010047B" w:rsidRPr="0010047B" w:rsidRDefault="0010047B" w:rsidP="0010047B">
      <w:pPr>
        <w:rPr>
          <w:lang w:val="fr-CH"/>
        </w:rPr>
      </w:pPr>
      <w:r w:rsidRPr="0010047B">
        <w:rPr>
          <w:lang w:val="fr-CH"/>
        </w:rPr>
        <w:t xml:space="preserve">3. Ce bruit étrange </w:t>
      </w:r>
      <w:r w:rsidRPr="004F5D61">
        <w:rPr>
          <w:b/>
          <w:bCs/>
          <w:lang w:val="fr-CH"/>
        </w:rPr>
        <w:t>leur</w:t>
      </w:r>
      <w:r w:rsidRPr="0010047B">
        <w:rPr>
          <w:lang w:val="fr-CH"/>
        </w:rPr>
        <w:t xml:space="preserve"> a fait peur et </w:t>
      </w:r>
      <w:r w:rsidRPr="004F5D61">
        <w:rPr>
          <w:b/>
          <w:bCs/>
          <w:lang w:val="fr-CH"/>
        </w:rPr>
        <w:t>elles</w:t>
      </w:r>
      <w:r w:rsidRPr="0010047B">
        <w:rPr>
          <w:lang w:val="fr-CH"/>
        </w:rPr>
        <w:t xml:space="preserve"> se sont enfuies. </w:t>
      </w:r>
      <w:r w:rsidRPr="0010047B">
        <w:rPr>
          <w:color w:val="FF0000"/>
          <w:lang w:val="fr-CH"/>
        </w:rPr>
        <w:t>CVI - Sujet</w:t>
      </w:r>
    </w:p>
    <w:p w14:paraId="4D5F1A08" w14:textId="77777777" w:rsidR="0010047B" w:rsidRPr="0010047B" w:rsidRDefault="0010047B" w:rsidP="0010047B">
      <w:pPr>
        <w:rPr>
          <w:lang w:val="fr-CH"/>
        </w:rPr>
      </w:pPr>
    </w:p>
    <w:p w14:paraId="547687E3" w14:textId="77777777" w:rsidR="0010047B" w:rsidRPr="0010047B" w:rsidRDefault="0010047B" w:rsidP="0010047B">
      <w:pPr>
        <w:rPr>
          <w:lang w:val="fr-CH"/>
        </w:rPr>
      </w:pPr>
      <w:r w:rsidRPr="0010047B">
        <w:rPr>
          <w:lang w:val="fr-CH"/>
        </w:rPr>
        <w:t>___________________________________________________________________________</w:t>
      </w:r>
    </w:p>
    <w:p w14:paraId="6247E747" w14:textId="77777777" w:rsidR="0010047B" w:rsidRPr="0010047B" w:rsidRDefault="0010047B" w:rsidP="0010047B">
      <w:pPr>
        <w:rPr>
          <w:lang w:val="fr-CH"/>
        </w:rPr>
      </w:pPr>
    </w:p>
    <w:p w14:paraId="7B808A7F" w14:textId="77777777" w:rsidR="0010047B" w:rsidRPr="0010047B" w:rsidRDefault="0010047B" w:rsidP="0010047B">
      <w:pPr>
        <w:rPr>
          <w:lang w:val="fr-CH"/>
        </w:rPr>
      </w:pPr>
      <w:r w:rsidRPr="0010047B">
        <w:rPr>
          <w:lang w:val="fr-CH"/>
        </w:rPr>
        <w:t xml:space="preserve">4. Les enfants du village </w:t>
      </w:r>
      <w:r w:rsidRPr="004F5D61">
        <w:rPr>
          <w:lang w:val="fr-CH"/>
        </w:rPr>
        <w:t>s</w:t>
      </w:r>
      <w:r w:rsidRPr="0010047B">
        <w:rPr>
          <w:lang w:val="fr-CH"/>
        </w:rPr>
        <w:t>'</w:t>
      </w:r>
      <w:r w:rsidRPr="004F5D61">
        <w:rPr>
          <w:b/>
          <w:bCs/>
          <w:lang w:val="fr-CH"/>
        </w:rPr>
        <w:t>y</w:t>
      </w:r>
      <w:r w:rsidRPr="0010047B">
        <w:rPr>
          <w:lang w:val="fr-CH"/>
        </w:rPr>
        <w:t xml:space="preserve"> baignent. </w:t>
      </w:r>
      <w:r w:rsidRPr="0010047B">
        <w:rPr>
          <w:color w:val="FF0000"/>
          <w:lang w:val="fr-CH"/>
        </w:rPr>
        <w:t>C de lieu</w:t>
      </w:r>
    </w:p>
    <w:p w14:paraId="0D4E2612" w14:textId="77777777" w:rsidR="0010047B" w:rsidRPr="0010047B" w:rsidRDefault="0010047B" w:rsidP="0010047B">
      <w:pPr>
        <w:rPr>
          <w:lang w:val="fr-CH"/>
        </w:rPr>
      </w:pPr>
    </w:p>
    <w:p w14:paraId="0A1744CD" w14:textId="77777777" w:rsidR="0010047B" w:rsidRPr="0010047B" w:rsidRDefault="0010047B" w:rsidP="0010047B">
      <w:pPr>
        <w:rPr>
          <w:lang w:val="fr-CH"/>
        </w:rPr>
      </w:pPr>
      <w:r w:rsidRPr="0010047B">
        <w:rPr>
          <w:lang w:val="fr-CH"/>
        </w:rPr>
        <w:t>___________________________________________________________________________</w:t>
      </w:r>
    </w:p>
    <w:p w14:paraId="39B73228" w14:textId="77777777" w:rsidR="0010047B" w:rsidRPr="0010047B" w:rsidRDefault="0010047B" w:rsidP="0010047B">
      <w:pPr>
        <w:rPr>
          <w:lang w:val="fr-CH"/>
        </w:rPr>
      </w:pPr>
    </w:p>
    <w:p w14:paraId="440BFF86" w14:textId="77777777" w:rsidR="0010047B" w:rsidRPr="0010047B" w:rsidRDefault="0010047B" w:rsidP="0010047B">
      <w:pPr>
        <w:rPr>
          <w:lang w:val="fr-CH"/>
        </w:rPr>
      </w:pPr>
      <w:r w:rsidRPr="0010047B">
        <w:rPr>
          <w:lang w:val="fr-CH"/>
        </w:rPr>
        <w:t xml:space="preserve">5. Mon père </w:t>
      </w:r>
      <w:r w:rsidRPr="004F5D61">
        <w:rPr>
          <w:b/>
          <w:bCs/>
          <w:lang w:val="fr-CH"/>
        </w:rPr>
        <w:t>en</w:t>
      </w:r>
      <w:r w:rsidRPr="0010047B">
        <w:rPr>
          <w:lang w:val="fr-CH"/>
        </w:rPr>
        <w:t xml:space="preserve"> est très content. </w:t>
      </w:r>
      <w:r w:rsidRPr="0010047B">
        <w:rPr>
          <w:color w:val="FF0000"/>
          <w:lang w:val="fr-CH"/>
        </w:rPr>
        <w:t>C de l’adjectif</w:t>
      </w:r>
    </w:p>
    <w:p w14:paraId="1B568D1A" w14:textId="77777777" w:rsidR="0010047B" w:rsidRPr="0010047B" w:rsidRDefault="0010047B" w:rsidP="0010047B">
      <w:pPr>
        <w:rPr>
          <w:lang w:val="fr-CH"/>
        </w:rPr>
      </w:pPr>
    </w:p>
    <w:p w14:paraId="626FD49E" w14:textId="77777777" w:rsidR="0010047B" w:rsidRPr="0010047B" w:rsidRDefault="0010047B" w:rsidP="0010047B">
      <w:pPr>
        <w:rPr>
          <w:lang w:val="fr-CH"/>
        </w:rPr>
      </w:pPr>
      <w:r w:rsidRPr="0010047B">
        <w:rPr>
          <w:lang w:val="fr-CH"/>
        </w:rPr>
        <w:t>___________________________________________________________________________</w:t>
      </w:r>
    </w:p>
    <w:p w14:paraId="773C97BF" w14:textId="77777777" w:rsidR="0010047B" w:rsidRPr="0010047B" w:rsidRDefault="0010047B" w:rsidP="0010047B">
      <w:pPr>
        <w:rPr>
          <w:lang w:val="fr-CH"/>
        </w:rPr>
      </w:pPr>
    </w:p>
    <w:p w14:paraId="6A967F3B" w14:textId="77777777" w:rsidR="0010047B" w:rsidRPr="0010047B" w:rsidRDefault="0010047B" w:rsidP="0010047B">
      <w:pPr>
        <w:rPr>
          <w:lang w:val="fr-CH"/>
        </w:rPr>
      </w:pPr>
      <w:r w:rsidRPr="0010047B">
        <w:rPr>
          <w:lang w:val="fr-CH"/>
        </w:rPr>
        <w:t xml:space="preserve">6. Le facteur a apporté une lettre </w:t>
      </w:r>
      <w:r w:rsidRPr="004F5D61">
        <w:rPr>
          <w:b/>
          <w:bCs/>
          <w:lang w:val="fr-CH"/>
        </w:rPr>
        <w:t>pour</w:t>
      </w:r>
      <w:r w:rsidRPr="0010047B">
        <w:rPr>
          <w:lang w:val="fr-CH"/>
        </w:rPr>
        <w:t xml:space="preserve"> </w:t>
      </w:r>
      <w:r w:rsidRPr="004F5D61">
        <w:rPr>
          <w:b/>
          <w:bCs/>
          <w:lang w:val="fr-CH"/>
        </w:rPr>
        <w:t>elles</w:t>
      </w:r>
      <w:r w:rsidRPr="0010047B">
        <w:rPr>
          <w:lang w:val="fr-CH"/>
        </w:rPr>
        <w:t xml:space="preserve">. </w:t>
      </w:r>
      <w:r w:rsidRPr="0010047B">
        <w:rPr>
          <w:color w:val="FF0000"/>
          <w:lang w:val="fr-CH"/>
        </w:rPr>
        <w:t>C de nom</w:t>
      </w:r>
    </w:p>
    <w:p w14:paraId="2A9BFC96" w14:textId="77777777" w:rsidR="0010047B" w:rsidRPr="0010047B" w:rsidRDefault="0010047B" w:rsidP="0010047B">
      <w:pPr>
        <w:rPr>
          <w:lang w:val="fr-CH"/>
        </w:rPr>
      </w:pPr>
    </w:p>
    <w:p w14:paraId="3D35CD86" w14:textId="77777777" w:rsidR="0010047B" w:rsidRPr="0010047B" w:rsidRDefault="0010047B" w:rsidP="0010047B">
      <w:pPr>
        <w:rPr>
          <w:lang w:val="fr-CH"/>
        </w:rPr>
      </w:pPr>
      <w:r w:rsidRPr="0010047B">
        <w:rPr>
          <w:lang w:val="fr-CH"/>
        </w:rPr>
        <w:t>___________________________________________________________________________</w:t>
      </w:r>
    </w:p>
    <w:p w14:paraId="541A6F03" w14:textId="77777777" w:rsidR="0010047B" w:rsidRPr="0010047B" w:rsidRDefault="0010047B" w:rsidP="0010047B">
      <w:pPr>
        <w:rPr>
          <w:lang w:val="fr-CH"/>
        </w:rPr>
      </w:pPr>
    </w:p>
    <w:p w14:paraId="15219E0F" w14:textId="77777777" w:rsidR="0010047B" w:rsidRPr="0010047B" w:rsidRDefault="0010047B" w:rsidP="0010047B">
      <w:pPr>
        <w:rPr>
          <w:lang w:val="fr-CH"/>
        </w:rPr>
      </w:pPr>
      <w:r w:rsidRPr="0010047B">
        <w:rPr>
          <w:lang w:val="fr-CH"/>
        </w:rPr>
        <w:t xml:space="preserve">7. </w:t>
      </w:r>
      <w:r w:rsidRPr="004F5D61">
        <w:rPr>
          <w:b/>
          <w:bCs/>
          <w:lang w:val="fr-CH"/>
        </w:rPr>
        <w:t>Chez eux</w:t>
      </w:r>
      <w:r w:rsidRPr="0010047B">
        <w:rPr>
          <w:lang w:val="fr-CH"/>
        </w:rPr>
        <w:t xml:space="preserve">, il y a beaucoup de livres. </w:t>
      </w:r>
      <w:r w:rsidRPr="0010047B">
        <w:rPr>
          <w:color w:val="FF0000"/>
          <w:lang w:val="fr-CH"/>
        </w:rPr>
        <w:t>C de lieu</w:t>
      </w:r>
    </w:p>
    <w:p w14:paraId="45B9625E" w14:textId="77777777" w:rsidR="0010047B" w:rsidRPr="0010047B" w:rsidRDefault="0010047B" w:rsidP="0010047B">
      <w:pPr>
        <w:rPr>
          <w:lang w:val="fr-CH"/>
        </w:rPr>
      </w:pPr>
    </w:p>
    <w:p w14:paraId="73FF7D79" w14:textId="77777777" w:rsidR="0010047B" w:rsidRPr="0010047B" w:rsidRDefault="0010047B" w:rsidP="0010047B">
      <w:pPr>
        <w:rPr>
          <w:lang w:val="fr-CH"/>
        </w:rPr>
      </w:pPr>
      <w:r w:rsidRPr="0010047B">
        <w:rPr>
          <w:lang w:val="fr-CH"/>
        </w:rPr>
        <w:t>___________________________________________________________________________</w:t>
      </w:r>
    </w:p>
    <w:p w14:paraId="2B7D762E" w14:textId="77777777" w:rsidR="0010047B" w:rsidRPr="0010047B" w:rsidRDefault="0010047B" w:rsidP="0010047B">
      <w:pPr>
        <w:rPr>
          <w:lang w:val="fr-CH"/>
        </w:rPr>
      </w:pPr>
    </w:p>
    <w:p w14:paraId="072B99DB" w14:textId="77777777" w:rsidR="0010047B" w:rsidRPr="0010047B" w:rsidRDefault="0010047B" w:rsidP="0010047B">
      <w:pPr>
        <w:rPr>
          <w:lang w:val="fr-CH"/>
        </w:rPr>
      </w:pPr>
      <w:r w:rsidRPr="0010047B">
        <w:rPr>
          <w:lang w:val="fr-CH"/>
        </w:rPr>
        <w:t xml:space="preserve">8. </w:t>
      </w:r>
      <w:r w:rsidRPr="004F5D61">
        <w:rPr>
          <w:b/>
          <w:bCs/>
          <w:lang w:val="fr-CH"/>
        </w:rPr>
        <w:t xml:space="preserve">Ils </w:t>
      </w:r>
      <w:r w:rsidRPr="0010047B">
        <w:rPr>
          <w:lang w:val="fr-CH"/>
        </w:rPr>
        <w:t xml:space="preserve">s'arrêtent pour </w:t>
      </w:r>
      <w:r w:rsidRPr="004F5D61">
        <w:rPr>
          <w:b/>
          <w:bCs/>
          <w:lang w:val="fr-CH"/>
        </w:rPr>
        <w:t>la</w:t>
      </w:r>
      <w:r w:rsidRPr="0010047B">
        <w:rPr>
          <w:lang w:val="fr-CH"/>
        </w:rPr>
        <w:t xml:space="preserve"> regarder. </w:t>
      </w:r>
      <w:r w:rsidRPr="0010047B">
        <w:rPr>
          <w:color w:val="FF0000"/>
          <w:lang w:val="fr-CH"/>
        </w:rPr>
        <w:t>Sujet - CVD</w:t>
      </w:r>
    </w:p>
    <w:p w14:paraId="2EBA238D" w14:textId="77777777" w:rsidR="0010047B" w:rsidRPr="0010047B" w:rsidRDefault="0010047B" w:rsidP="0010047B">
      <w:pPr>
        <w:rPr>
          <w:lang w:val="fr-CH"/>
        </w:rPr>
      </w:pPr>
    </w:p>
    <w:p w14:paraId="4D242E24" w14:textId="000AF419" w:rsidR="0010047B" w:rsidRPr="00415B33" w:rsidRDefault="0010047B" w:rsidP="0010047B">
      <w:pPr>
        <w:rPr>
          <w:lang w:val="fr-CH"/>
        </w:rPr>
      </w:pPr>
      <w:r w:rsidRPr="0010047B">
        <w:rPr>
          <w:lang w:val="fr-CH"/>
        </w:rPr>
        <w:t>___________________________________________________________________________</w:t>
      </w:r>
    </w:p>
    <w:sectPr w:rsidR="0010047B" w:rsidRPr="00415B33" w:rsidSect="004F171B">
      <w:headerReference w:type="default" r:id="rId8"/>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A0D283" w14:textId="77777777" w:rsidR="008B0369" w:rsidRDefault="008B0369" w:rsidP="0006537C">
      <w:r>
        <w:separator/>
      </w:r>
    </w:p>
  </w:endnote>
  <w:endnote w:type="continuationSeparator" w:id="0">
    <w:p w14:paraId="5C4087AB" w14:textId="77777777" w:rsidR="008B0369" w:rsidRDefault="008B0369" w:rsidP="00065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w:altName w:val="Arial"/>
    <w:charset w:val="00"/>
    <w:family w:val="auto"/>
    <w:pitch w:val="variable"/>
    <w:sig w:usb0="80000267" w:usb1="00000000" w:usb2="00000000" w:usb3="00000000" w:csb0="000001F7"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FEFE8A" w14:textId="77777777" w:rsidR="008B0369" w:rsidRDefault="008B0369" w:rsidP="0006537C">
      <w:r>
        <w:separator/>
      </w:r>
    </w:p>
  </w:footnote>
  <w:footnote w:type="continuationSeparator" w:id="0">
    <w:p w14:paraId="3BD9ADEC" w14:textId="77777777" w:rsidR="008B0369" w:rsidRDefault="008B0369" w:rsidP="00065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D5062" w14:textId="53C92DFD" w:rsidR="002362D8" w:rsidRPr="0006537C" w:rsidRDefault="002362D8">
    <w:pPr>
      <w:pStyle w:val="En-tte"/>
      <w:rPr>
        <w:sz w:val="22"/>
        <w:szCs w:val="22"/>
      </w:rPr>
    </w:pPr>
    <w:r w:rsidRPr="0006537C">
      <w:rPr>
        <w:sz w:val="22"/>
        <w:szCs w:val="22"/>
      </w:rPr>
      <w:t>Français 9</w:t>
    </w:r>
    <w:r w:rsidRPr="0006537C">
      <w:rPr>
        <w:sz w:val="22"/>
        <w:szCs w:val="22"/>
        <w:vertAlign w:val="superscript"/>
      </w:rPr>
      <w:t>ème</w:t>
    </w:r>
    <w:r w:rsidRPr="0006537C">
      <w:rPr>
        <w:sz w:val="22"/>
        <w:szCs w:val="22"/>
      </w:rPr>
      <w:t xml:space="preserve"> PER SQ5</w:t>
    </w:r>
    <w:r w:rsidRPr="0006537C">
      <w:rPr>
        <w:sz w:val="22"/>
        <w:szCs w:val="22"/>
      </w:rPr>
      <w:tab/>
    </w:r>
    <w:r w:rsidRPr="0006537C">
      <w:rPr>
        <w:sz w:val="22"/>
        <w:szCs w:val="22"/>
      </w:rPr>
      <w:tab/>
    </w:r>
    <w:r w:rsidR="008A3A7A">
      <w:rPr>
        <w:sz w:val="22"/>
        <w:szCs w:val="22"/>
      </w:rPr>
      <w:t>19 mai 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37C"/>
    <w:rsid w:val="0006537C"/>
    <w:rsid w:val="0010047B"/>
    <w:rsid w:val="001D3F59"/>
    <w:rsid w:val="002362D8"/>
    <w:rsid w:val="00301588"/>
    <w:rsid w:val="003839E3"/>
    <w:rsid w:val="003E5C31"/>
    <w:rsid w:val="00415B33"/>
    <w:rsid w:val="004324E1"/>
    <w:rsid w:val="004F171B"/>
    <w:rsid w:val="004F5D61"/>
    <w:rsid w:val="004F6F5C"/>
    <w:rsid w:val="00504C3C"/>
    <w:rsid w:val="00550E4D"/>
    <w:rsid w:val="00567474"/>
    <w:rsid w:val="00640312"/>
    <w:rsid w:val="00731CBF"/>
    <w:rsid w:val="007A2FB0"/>
    <w:rsid w:val="00870E55"/>
    <w:rsid w:val="008A3A7A"/>
    <w:rsid w:val="008A56CE"/>
    <w:rsid w:val="008B0369"/>
    <w:rsid w:val="008B17B9"/>
    <w:rsid w:val="00A57967"/>
    <w:rsid w:val="00A70367"/>
    <w:rsid w:val="00AD283F"/>
    <w:rsid w:val="00CB5A85"/>
    <w:rsid w:val="00DA7A88"/>
    <w:rsid w:val="00E776D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44CA926"/>
  <w14:defaultImageDpi w14:val="300"/>
  <w15:docId w15:val="{B5E089C6-F1A7-4A5A-B167-D57DCFDF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37C"/>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6537C"/>
    <w:pPr>
      <w:tabs>
        <w:tab w:val="center" w:pos="4536"/>
        <w:tab w:val="right" w:pos="9072"/>
      </w:tabs>
    </w:pPr>
  </w:style>
  <w:style w:type="character" w:customStyle="1" w:styleId="En-tteCar">
    <w:name w:val="En-tête Car"/>
    <w:basedOn w:val="Policepardfaut"/>
    <w:link w:val="En-tte"/>
    <w:uiPriority w:val="99"/>
    <w:rsid w:val="0006537C"/>
    <w:rPr>
      <w:sz w:val="24"/>
      <w:szCs w:val="24"/>
      <w:lang w:eastAsia="fr-FR"/>
    </w:rPr>
  </w:style>
  <w:style w:type="paragraph" w:styleId="Pieddepage">
    <w:name w:val="footer"/>
    <w:basedOn w:val="Normal"/>
    <w:link w:val="PieddepageCar"/>
    <w:uiPriority w:val="99"/>
    <w:unhideWhenUsed/>
    <w:rsid w:val="0006537C"/>
    <w:pPr>
      <w:tabs>
        <w:tab w:val="center" w:pos="4536"/>
        <w:tab w:val="right" w:pos="9072"/>
      </w:tabs>
    </w:pPr>
  </w:style>
  <w:style w:type="character" w:customStyle="1" w:styleId="PieddepageCar">
    <w:name w:val="Pied de page Car"/>
    <w:basedOn w:val="Policepardfaut"/>
    <w:link w:val="Pieddepage"/>
    <w:uiPriority w:val="99"/>
    <w:rsid w:val="0006537C"/>
    <w:rPr>
      <w:sz w:val="24"/>
      <w:szCs w:val="24"/>
      <w:lang w:eastAsia="fr-FR"/>
    </w:rPr>
  </w:style>
  <w:style w:type="table" w:styleId="Grilledutableau">
    <w:name w:val="Table Grid"/>
    <w:basedOn w:val="TableauNormal"/>
    <w:uiPriority w:val="59"/>
    <w:rsid w:val="00567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047B"/>
    <w:pPr>
      <w:spacing w:before="100" w:beforeAutospacing="1" w:after="100" w:afterAutospacing="1"/>
    </w:pPr>
    <w:rPr>
      <w:rFonts w:eastAsia="Times New Roman"/>
      <w:lang w:val="fr-CH"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322697">
      <w:bodyDiv w:val="1"/>
      <w:marLeft w:val="0"/>
      <w:marRight w:val="0"/>
      <w:marTop w:val="0"/>
      <w:marBottom w:val="0"/>
      <w:divBdr>
        <w:top w:val="none" w:sz="0" w:space="0" w:color="auto"/>
        <w:left w:val="none" w:sz="0" w:space="0" w:color="auto"/>
        <w:bottom w:val="none" w:sz="0" w:space="0" w:color="auto"/>
        <w:right w:val="none" w:sz="0" w:space="0" w:color="auto"/>
      </w:divBdr>
    </w:div>
    <w:div w:id="366757918">
      <w:bodyDiv w:val="1"/>
      <w:marLeft w:val="0"/>
      <w:marRight w:val="0"/>
      <w:marTop w:val="0"/>
      <w:marBottom w:val="0"/>
      <w:divBdr>
        <w:top w:val="none" w:sz="0" w:space="0" w:color="auto"/>
        <w:left w:val="none" w:sz="0" w:space="0" w:color="auto"/>
        <w:bottom w:val="none" w:sz="0" w:space="0" w:color="auto"/>
        <w:right w:val="none" w:sz="0" w:space="0" w:color="auto"/>
      </w:divBdr>
    </w:div>
    <w:div w:id="443114495">
      <w:bodyDiv w:val="1"/>
      <w:marLeft w:val="0"/>
      <w:marRight w:val="0"/>
      <w:marTop w:val="0"/>
      <w:marBottom w:val="0"/>
      <w:divBdr>
        <w:top w:val="none" w:sz="0" w:space="0" w:color="auto"/>
        <w:left w:val="none" w:sz="0" w:space="0" w:color="auto"/>
        <w:bottom w:val="none" w:sz="0" w:space="0" w:color="auto"/>
        <w:right w:val="none" w:sz="0" w:space="0" w:color="auto"/>
      </w:divBdr>
    </w:div>
    <w:div w:id="1079332894">
      <w:bodyDiv w:val="1"/>
      <w:marLeft w:val="0"/>
      <w:marRight w:val="0"/>
      <w:marTop w:val="0"/>
      <w:marBottom w:val="0"/>
      <w:divBdr>
        <w:top w:val="none" w:sz="0" w:space="0" w:color="auto"/>
        <w:left w:val="none" w:sz="0" w:space="0" w:color="auto"/>
        <w:bottom w:val="none" w:sz="0" w:space="0" w:color="auto"/>
        <w:right w:val="none" w:sz="0" w:space="0" w:color="auto"/>
      </w:divBdr>
    </w:div>
    <w:div w:id="16064277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7</Pages>
  <Words>1581</Words>
  <Characters>8701</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Benoît Bruggisser</dc:creator>
  <cp:keywords/>
  <dc:description/>
  <cp:lastModifiedBy>Noémie Muscianesi</cp:lastModifiedBy>
  <cp:revision>6</cp:revision>
  <dcterms:created xsi:type="dcterms:W3CDTF">2020-05-14T09:16:00Z</dcterms:created>
  <dcterms:modified xsi:type="dcterms:W3CDTF">2020-05-17T21:32:00Z</dcterms:modified>
</cp:coreProperties>
</file>