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3C067" w14:textId="5296786C" w:rsidR="007A2842" w:rsidRDefault="008049F3" w:rsidP="007A2842">
      <w:pPr>
        <w:jc w:val="center"/>
        <w:rPr>
          <w:rFonts w:asciiTheme="minorHAnsi" w:hAnsiTheme="minorHAnsi"/>
          <w:b/>
          <w:sz w:val="32"/>
          <w:szCs w:val="32"/>
          <w:u w:val="single"/>
          <w:lang w:val="fr-CH"/>
        </w:rPr>
      </w:pPr>
      <w:r>
        <w:rPr>
          <w:rFonts w:asciiTheme="minorHAnsi" w:hAnsiTheme="minorHAnsi"/>
          <w:b/>
          <w:sz w:val="32"/>
          <w:szCs w:val="32"/>
          <w:u w:val="single"/>
          <w:lang w:val="fr-CH"/>
        </w:rPr>
        <w:t>Idées</w:t>
      </w:r>
      <w:r w:rsidR="00067AD6">
        <w:rPr>
          <w:rFonts w:asciiTheme="minorHAnsi" w:hAnsiTheme="minorHAnsi"/>
          <w:b/>
          <w:sz w:val="32"/>
          <w:szCs w:val="32"/>
          <w:u w:val="single"/>
          <w:lang w:val="fr-CH"/>
        </w:rPr>
        <w:t xml:space="preserve"> pour</w:t>
      </w:r>
      <w:r>
        <w:rPr>
          <w:rFonts w:asciiTheme="minorHAnsi" w:hAnsiTheme="minorHAnsi"/>
          <w:b/>
          <w:sz w:val="32"/>
          <w:szCs w:val="32"/>
          <w:u w:val="single"/>
          <w:lang w:val="fr-CH"/>
        </w:rPr>
        <w:t xml:space="preserve"> les vacances de Pâques</w:t>
      </w:r>
    </w:p>
    <w:p w14:paraId="17115060" w14:textId="4649A103" w:rsidR="008049F3" w:rsidRDefault="008049F3" w:rsidP="007A2842">
      <w:pPr>
        <w:jc w:val="center"/>
        <w:rPr>
          <w:rFonts w:asciiTheme="minorHAnsi" w:hAnsiTheme="minorHAnsi"/>
          <w:bCs/>
          <w:sz w:val="32"/>
          <w:szCs w:val="32"/>
          <w:lang w:val="fr-CH"/>
        </w:rPr>
      </w:pPr>
      <w:r>
        <w:rPr>
          <w:rFonts w:asciiTheme="minorHAnsi" w:hAnsiTheme="minorHAnsi"/>
          <w:bCs/>
          <w:sz w:val="32"/>
          <w:szCs w:val="32"/>
          <w:lang w:val="fr-CH"/>
        </w:rPr>
        <w:t>Tout est facultatif selon ton envie</w:t>
      </w:r>
    </w:p>
    <w:p w14:paraId="11B2CC41" w14:textId="77777777" w:rsidR="008049F3" w:rsidRPr="008049F3" w:rsidRDefault="008049F3" w:rsidP="007A2842">
      <w:pPr>
        <w:jc w:val="center"/>
        <w:rPr>
          <w:rFonts w:asciiTheme="minorHAnsi" w:hAnsiTheme="minorHAnsi"/>
          <w:bCs/>
          <w:sz w:val="32"/>
          <w:szCs w:val="32"/>
          <w:lang w:val="fr-CH"/>
        </w:rPr>
      </w:pPr>
    </w:p>
    <w:p w14:paraId="5BA8DFE5" w14:textId="0FFE31BB" w:rsidR="007A2842" w:rsidRPr="00FA6533" w:rsidRDefault="007A2842" w:rsidP="007A2842">
      <w:pPr>
        <w:rPr>
          <w:rFonts w:asciiTheme="minorHAnsi" w:hAnsiTheme="minorHAnsi"/>
          <w:sz w:val="28"/>
          <w:szCs w:val="28"/>
          <w:lang w:val="fr-CH"/>
        </w:rPr>
      </w:pPr>
      <w:r w:rsidRPr="00FA6533">
        <w:rPr>
          <w:rFonts w:asciiTheme="minorHAnsi" w:hAnsiTheme="minorHAnsi"/>
          <w:sz w:val="28"/>
          <w:szCs w:val="28"/>
          <w:lang w:val="fr-CH"/>
        </w:rPr>
        <w:t>Classe des 4-5</w:t>
      </w:r>
      <w:r w:rsidRPr="00FA6533">
        <w:rPr>
          <w:rFonts w:asciiTheme="minorHAnsi" w:hAnsiTheme="minorHAnsi"/>
          <w:sz w:val="28"/>
          <w:szCs w:val="28"/>
          <w:vertAlign w:val="superscript"/>
          <w:lang w:val="fr-CH"/>
        </w:rPr>
        <w:t>H</w:t>
      </w:r>
      <w:r w:rsidRPr="00FA6533">
        <w:rPr>
          <w:rFonts w:asciiTheme="minorHAnsi" w:hAnsiTheme="minorHAnsi"/>
          <w:sz w:val="28"/>
          <w:szCs w:val="28"/>
          <w:lang w:val="fr-CH"/>
        </w:rPr>
        <w:t xml:space="preserve"> </w:t>
      </w:r>
    </w:p>
    <w:p w14:paraId="78A24208" w14:textId="5D8C6FDA" w:rsidR="007A2842" w:rsidRPr="00FA6533" w:rsidRDefault="007A2842" w:rsidP="007A2842">
      <w:pPr>
        <w:rPr>
          <w:rFonts w:asciiTheme="minorHAnsi" w:hAnsiTheme="minorHAnsi"/>
          <w:sz w:val="28"/>
          <w:szCs w:val="28"/>
          <w:lang w:val="fr-CH"/>
        </w:rPr>
      </w:pPr>
      <w:r w:rsidRPr="00FA6533">
        <w:rPr>
          <w:rFonts w:asciiTheme="minorHAnsi" w:hAnsiTheme="minorHAnsi"/>
          <w:sz w:val="28"/>
          <w:szCs w:val="28"/>
          <w:lang w:val="fr-CH"/>
        </w:rPr>
        <w:t>Proposition de répartition du travail pour la semaine pour les 4</w:t>
      </w:r>
      <w:r w:rsidRPr="00FA6533">
        <w:rPr>
          <w:rFonts w:asciiTheme="minorHAnsi" w:hAnsiTheme="minorHAnsi"/>
          <w:sz w:val="28"/>
          <w:szCs w:val="28"/>
          <w:vertAlign w:val="superscript"/>
          <w:lang w:val="fr-CH"/>
        </w:rPr>
        <w:t>H</w:t>
      </w:r>
      <w:r w:rsidRPr="00FA6533">
        <w:rPr>
          <w:rFonts w:asciiTheme="minorHAnsi" w:hAnsiTheme="minorHAnsi"/>
          <w:sz w:val="28"/>
          <w:szCs w:val="28"/>
          <w:lang w:val="fr-CH"/>
        </w:rPr>
        <w:t> </w:t>
      </w:r>
      <w:r w:rsidR="00180B23">
        <w:rPr>
          <w:rFonts w:asciiTheme="minorHAnsi" w:hAnsiTheme="minorHAnsi"/>
          <w:sz w:val="28"/>
          <w:szCs w:val="28"/>
          <w:lang w:val="fr-CH"/>
        </w:rPr>
        <w:t>et les 5</w:t>
      </w:r>
      <w:r w:rsidR="00180B23" w:rsidRPr="00180B23">
        <w:rPr>
          <w:rFonts w:asciiTheme="minorHAnsi" w:hAnsiTheme="minorHAnsi"/>
          <w:sz w:val="28"/>
          <w:szCs w:val="28"/>
          <w:vertAlign w:val="superscript"/>
          <w:lang w:val="fr-CH"/>
        </w:rPr>
        <w:t>H</w:t>
      </w:r>
      <w:r w:rsidRPr="00FA6533">
        <w:rPr>
          <w:rFonts w:asciiTheme="minorHAnsi" w:hAnsiTheme="minorHAnsi"/>
          <w:sz w:val="28"/>
          <w:szCs w:val="28"/>
          <w:lang w:val="fr-CH"/>
        </w:rPr>
        <w:t>:</w:t>
      </w:r>
    </w:p>
    <w:p w14:paraId="03CC380D" w14:textId="77777777" w:rsidR="007A2842" w:rsidRPr="008E3BB0" w:rsidRDefault="007A2842" w:rsidP="007A2842">
      <w:pPr>
        <w:rPr>
          <w:rFonts w:ascii="Century Gothic" w:hAnsi="Century Gothic"/>
          <w:b/>
          <w:sz w:val="28"/>
          <w:szCs w:val="28"/>
          <w:lang w:val="fr-CH"/>
        </w:rPr>
      </w:pPr>
    </w:p>
    <w:tbl>
      <w:tblPr>
        <w:tblStyle w:val="Grilledutableau"/>
        <w:tblW w:w="10376" w:type="dxa"/>
        <w:tblInd w:w="-431" w:type="dxa"/>
        <w:tblLook w:val="04A0" w:firstRow="1" w:lastRow="0" w:firstColumn="1" w:lastColumn="0" w:noHBand="0" w:noVBand="1"/>
      </w:tblPr>
      <w:tblGrid>
        <w:gridCol w:w="1510"/>
        <w:gridCol w:w="7176"/>
        <w:gridCol w:w="1690"/>
      </w:tblGrid>
      <w:tr w:rsidR="007A2842" w:rsidRPr="00FA6533" w14:paraId="2680E7C4" w14:textId="77777777" w:rsidTr="00AB36DB">
        <w:tc>
          <w:tcPr>
            <w:tcW w:w="10376" w:type="dxa"/>
            <w:gridSpan w:val="3"/>
          </w:tcPr>
          <w:p w14:paraId="4C8F0A09" w14:textId="696A201E" w:rsidR="007A2842" w:rsidRPr="00FA6533" w:rsidRDefault="00180B23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  <w:r>
              <w:rPr>
                <w:rFonts w:asciiTheme="minorHAnsi" w:hAnsiTheme="minorHAnsi"/>
                <w:sz w:val="28"/>
                <w:szCs w:val="28"/>
                <w:lang w:val="fr-CH"/>
              </w:rPr>
              <w:t>Semaines des vacances de Pâques</w:t>
            </w:r>
          </w:p>
        </w:tc>
      </w:tr>
      <w:tr w:rsidR="00180B23" w:rsidRPr="00FA6533" w14:paraId="68ED788E" w14:textId="77777777" w:rsidTr="00180B23">
        <w:tc>
          <w:tcPr>
            <w:tcW w:w="1510" w:type="dxa"/>
          </w:tcPr>
          <w:p w14:paraId="5B5922D1" w14:textId="0A45653E" w:rsidR="00180B23" w:rsidRDefault="00180B23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  <w:r>
              <w:rPr>
                <w:rFonts w:asciiTheme="minorHAnsi" w:hAnsiTheme="minorHAnsi"/>
                <w:sz w:val="28"/>
                <w:szCs w:val="28"/>
                <w:lang w:val="fr-CH"/>
              </w:rPr>
              <w:t>Français</w:t>
            </w:r>
          </w:p>
        </w:tc>
        <w:tc>
          <w:tcPr>
            <w:tcW w:w="7176" w:type="dxa"/>
          </w:tcPr>
          <w:p w14:paraId="68CF26B1" w14:textId="77777777" w:rsidR="00180B23" w:rsidRDefault="00180B23" w:rsidP="00F24CD7">
            <w:pPr>
              <w:rPr>
                <w:rFonts w:asciiTheme="minorHAnsi" w:hAnsiTheme="minorHAnsi"/>
                <w:b/>
                <w:bCs/>
                <w:sz w:val="28"/>
                <w:szCs w:val="28"/>
                <w:u w:val="single"/>
                <w:lang w:val="fr-CH"/>
              </w:rPr>
            </w:pPr>
            <w:r>
              <w:rPr>
                <w:rFonts w:asciiTheme="minorHAnsi" w:hAnsiTheme="minorHAnsi"/>
                <w:b/>
                <w:bCs/>
                <w:sz w:val="28"/>
                <w:szCs w:val="28"/>
                <w:u w:val="single"/>
                <w:lang w:val="fr-CH"/>
              </w:rPr>
              <w:t>Lecture</w:t>
            </w:r>
          </w:p>
          <w:p w14:paraId="0CF87BD6" w14:textId="77777777" w:rsidR="00180B23" w:rsidRDefault="00180B23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  <w:r>
              <w:rPr>
                <w:rFonts w:asciiTheme="minorHAnsi" w:hAnsiTheme="minorHAnsi"/>
                <w:sz w:val="28"/>
                <w:szCs w:val="28"/>
                <w:lang w:val="fr-CH"/>
              </w:rPr>
              <w:t>Tu peux lire un livre de ton choix 10 à 15 minutes par jour.</w:t>
            </w:r>
          </w:p>
          <w:p w14:paraId="05999DE5" w14:textId="791FD171" w:rsidR="00180B23" w:rsidRPr="00180B23" w:rsidRDefault="00180B23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  <w:r>
              <w:rPr>
                <w:rFonts w:asciiTheme="minorHAnsi" w:hAnsiTheme="minorHAnsi"/>
                <w:sz w:val="28"/>
                <w:szCs w:val="28"/>
                <w:lang w:val="fr-CH"/>
              </w:rPr>
              <w:t xml:space="preserve">Si tu as un petit frère ou une petite sœur, tu peux lui lire une histoire. </w:t>
            </w:r>
          </w:p>
        </w:tc>
        <w:tc>
          <w:tcPr>
            <w:tcW w:w="1690" w:type="dxa"/>
          </w:tcPr>
          <w:p w14:paraId="714B183B" w14:textId="77777777" w:rsidR="00180B23" w:rsidRDefault="00180B23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</w:p>
        </w:tc>
      </w:tr>
      <w:tr w:rsidR="00180B23" w:rsidRPr="00FA6533" w14:paraId="4FE4E0A4" w14:textId="77777777" w:rsidTr="00180B23">
        <w:tc>
          <w:tcPr>
            <w:tcW w:w="1510" w:type="dxa"/>
          </w:tcPr>
          <w:p w14:paraId="57AC609A" w14:textId="333DCAE9" w:rsidR="00180B23" w:rsidRDefault="00180B23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  <w:r>
              <w:rPr>
                <w:rFonts w:asciiTheme="minorHAnsi" w:hAnsiTheme="minorHAnsi"/>
                <w:sz w:val="28"/>
                <w:szCs w:val="28"/>
                <w:lang w:val="fr-CH"/>
              </w:rPr>
              <w:t>Math</w:t>
            </w:r>
          </w:p>
        </w:tc>
        <w:tc>
          <w:tcPr>
            <w:tcW w:w="7176" w:type="dxa"/>
          </w:tcPr>
          <w:p w14:paraId="330D1620" w14:textId="77777777" w:rsidR="00180B23" w:rsidRDefault="00180B23" w:rsidP="00F24CD7">
            <w:pPr>
              <w:rPr>
                <w:rFonts w:asciiTheme="minorHAnsi" w:hAnsiTheme="minorHAnsi"/>
                <w:b/>
                <w:bCs/>
                <w:sz w:val="28"/>
                <w:szCs w:val="28"/>
                <w:u w:val="single"/>
                <w:lang w:val="fr-CH"/>
              </w:rPr>
            </w:pPr>
            <w:r>
              <w:rPr>
                <w:rFonts w:asciiTheme="minorHAnsi" w:hAnsiTheme="minorHAnsi"/>
                <w:b/>
                <w:bCs/>
                <w:sz w:val="28"/>
                <w:szCs w:val="28"/>
                <w:u w:val="single"/>
                <w:lang w:val="fr-CH"/>
              </w:rPr>
              <w:t>Calculation</w:t>
            </w:r>
          </w:p>
          <w:p w14:paraId="1C12F4E8" w14:textId="77777777" w:rsidR="00180B23" w:rsidRDefault="00180B23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  <w:r>
              <w:rPr>
                <w:rFonts w:asciiTheme="minorHAnsi" w:hAnsiTheme="minorHAnsi"/>
                <w:sz w:val="28"/>
                <w:szCs w:val="28"/>
                <w:lang w:val="fr-CH"/>
              </w:rPr>
              <w:t>Pour les 5H : tu peux continuer à travailler les livrets de 2, 3, 4, 5.</w:t>
            </w:r>
          </w:p>
          <w:p w14:paraId="0B02C6F8" w14:textId="2A009A43" w:rsidR="00180B23" w:rsidRPr="00180B23" w:rsidRDefault="00180B23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  <w:r>
              <w:rPr>
                <w:rFonts w:asciiTheme="minorHAnsi" w:hAnsiTheme="minorHAnsi"/>
                <w:sz w:val="28"/>
                <w:szCs w:val="28"/>
                <w:lang w:val="fr-CH"/>
              </w:rPr>
              <w:t>Pour les 4H : tu peux continuer à travailler les additions jusqu’à 20 et les soustractions jusqu’à 10, 9- 5, 8-2, 7-4 …</w:t>
            </w:r>
          </w:p>
        </w:tc>
        <w:tc>
          <w:tcPr>
            <w:tcW w:w="1690" w:type="dxa"/>
          </w:tcPr>
          <w:p w14:paraId="0497D577" w14:textId="77777777" w:rsidR="00180B23" w:rsidRDefault="00180B23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</w:p>
        </w:tc>
      </w:tr>
      <w:tr w:rsidR="008049F3" w:rsidRPr="00FA6533" w14:paraId="5D84710B" w14:textId="77777777" w:rsidTr="00180B23">
        <w:tc>
          <w:tcPr>
            <w:tcW w:w="1510" w:type="dxa"/>
          </w:tcPr>
          <w:p w14:paraId="6B6B3181" w14:textId="77777777" w:rsidR="008049F3" w:rsidRDefault="008049F3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</w:p>
        </w:tc>
        <w:tc>
          <w:tcPr>
            <w:tcW w:w="7176" w:type="dxa"/>
          </w:tcPr>
          <w:p w14:paraId="3AE12A31" w14:textId="77777777" w:rsidR="008049F3" w:rsidRDefault="008049F3" w:rsidP="00F24CD7">
            <w:pPr>
              <w:rPr>
                <w:rFonts w:asciiTheme="minorHAnsi" w:hAnsiTheme="minorHAnsi"/>
                <w:b/>
                <w:bCs/>
                <w:sz w:val="28"/>
                <w:szCs w:val="28"/>
                <w:u w:val="single"/>
                <w:lang w:val="fr-CH"/>
              </w:rPr>
            </w:pPr>
            <w:r>
              <w:rPr>
                <w:rFonts w:asciiTheme="minorHAnsi" w:hAnsiTheme="minorHAnsi"/>
                <w:b/>
                <w:bCs/>
                <w:sz w:val="28"/>
                <w:szCs w:val="28"/>
                <w:u w:val="single"/>
                <w:lang w:val="fr-CH"/>
              </w:rPr>
              <w:t>Cahier « Parenthèse »</w:t>
            </w:r>
          </w:p>
          <w:p w14:paraId="42D056A2" w14:textId="77777777" w:rsidR="008049F3" w:rsidRDefault="008049F3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  <w:r>
              <w:rPr>
                <w:rFonts w:asciiTheme="minorHAnsi" w:hAnsiTheme="minorHAnsi"/>
                <w:sz w:val="28"/>
                <w:szCs w:val="28"/>
                <w:lang w:val="fr-CH"/>
              </w:rPr>
              <w:t>Tu peux continuer à faire une page par semaine.</w:t>
            </w:r>
          </w:p>
          <w:p w14:paraId="31C3CFED" w14:textId="68F1D4D8" w:rsidR="008049F3" w:rsidRDefault="008049F3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  <w:r>
              <w:rPr>
                <w:rFonts w:asciiTheme="minorHAnsi" w:hAnsiTheme="minorHAnsi"/>
                <w:sz w:val="28"/>
                <w:szCs w:val="28"/>
                <w:lang w:val="fr-CH"/>
              </w:rPr>
              <w:t>Tu peux coller quelques souvenirs de cette période, une publicité de lapin de Pâques ou un emballage de chocolat, une fleur séchée, une photo …</w:t>
            </w:r>
          </w:p>
          <w:p w14:paraId="207F599B" w14:textId="77777777" w:rsidR="008049F3" w:rsidRDefault="008049F3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</w:p>
          <w:p w14:paraId="0A5703F3" w14:textId="0452FE90" w:rsidR="008049F3" w:rsidRPr="008049F3" w:rsidRDefault="008049F3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  <w:r>
              <w:rPr>
                <w:rFonts w:asciiTheme="minorHAnsi" w:hAnsiTheme="minorHAnsi"/>
                <w:sz w:val="28"/>
                <w:szCs w:val="28"/>
                <w:lang w:val="fr-CH"/>
              </w:rPr>
              <w:t>Tu peux y coller un ou deux œufs de la chasse aux œufs que tu as organisé</w:t>
            </w:r>
            <w:r w:rsidR="00711281">
              <w:rPr>
                <w:rFonts w:asciiTheme="minorHAnsi" w:hAnsiTheme="minorHAnsi"/>
                <w:sz w:val="28"/>
                <w:szCs w:val="28"/>
                <w:lang w:val="fr-CH"/>
              </w:rPr>
              <w:t>s</w:t>
            </w:r>
            <w:r>
              <w:rPr>
                <w:rFonts w:asciiTheme="minorHAnsi" w:hAnsiTheme="minorHAnsi"/>
                <w:sz w:val="28"/>
                <w:szCs w:val="28"/>
                <w:lang w:val="fr-CH"/>
              </w:rPr>
              <w:t>. Si tu as le courage, tu écris 2 ou 3 phrases pour dire comment cela s’est passé.</w:t>
            </w:r>
          </w:p>
        </w:tc>
        <w:tc>
          <w:tcPr>
            <w:tcW w:w="1690" w:type="dxa"/>
          </w:tcPr>
          <w:p w14:paraId="473F2BE9" w14:textId="77777777" w:rsidR="008049F3" w:rsidRDefault="008049F3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</w:p>
        </w:tc>
      </w:tr>
      <w:tr w:rsidR="0009411B" w:rsidRPr="00FA6533" w14:paraId="7B86E498" w14:textId="77777777" w:rsidTr="00180B23">
        <w:tc>
          <w:tcPr>
            <w:tcW w:w="1510" w:type="dxa"/>
          </w:tcPr>
          <w:p w14:paraId="46D38EE6" w14:textId="5C897C69" w:rsidR="0009411B" w:rsidRDefault="00067AD6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  <w:r>
              <w:rPr>
                <w:rFonts w:asciiTheme="minorHAnsi" w:hAnsiTheme="minorHAnsi"/>
                <w:sz w:val="28"/>
                <w:szCs w:val="28"/>
                <w:lang w:val="fr-CH"/>
              </w:rPr>
              <w:t>C</w:t>
            </w:r>
            <w:r w:rsidR="0009411B">
              <w:rPr>
                <w:rFonts w:asciiTheme="minorHAnsi" w:hAnsiTheme="minorHAnsi"/>
                <w:sz w:val="28"/>
                <w:szCs w:val="28"/>
                <w:lang w:val="fr-CH"/>
              </w:rPr>
              <w:t>uisine</w:t>
            </w:r>
          </w:p>
        </w:tc>
        <w:tc>
          <w:tcPr>
            <w:tcW w:w="7176" w:type="dxa"/>
          </w:tcPr>
          <w:p w14:paraId="33E18713" w14:textId="77777777" w:rsidR="0009411B" w:rsidRDefault="0009411B" w:rsidP="00F24CD7">
            <w:pPr>
              <w:rPr>
                <w:rFonts w:asciiTheme="minorHAnsi" w:hAnsiTheme="minorHAnsi"/>
                <w:b/>
                <w:bCs/>
                <w:sz w:val="28"/>
                <w:szCs w:val="28"/>
                <w:u w:val="single"/>
                <w:lang w:val="fr-CH"/>
              </w:rPr>
            </w:pPr>
            <w:r>
              <w:rPr>
                <w:rFonts w:asciiTheme="minorHAnsi" w:hAnsiTheme="minorHAnsi"/>
                <w:b/>
                <w:bCs/>
                <w:sz w:val="28"/>
                <w:szCs w:val="28"/>
                <w:u w:val="single"/>
                <w:lang w:val="fr-CH"/>
              </w:rPr>
              <w:t>Les cupcakes</w:t>
            </w:r>
          </w:p>
          <w:p w14:paraId="37C7E398" w14:textId="77777777" w:rsidR="0009411B" w:rsidRDefault="0009411B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  <w:r>
              <w:rPr>
                <w:rFonts w:asciiTheme="minorHAnsi" w:hAnsiTheme="minorHAnsi"/>
                <w:sz w:val="28"/>
                <w:szCs w:val="28"/>
                <w:lang w:val="fr-CH"/>
              </w:rPr>
              <w:t>Martin et sa sœur vous proposent de réaliser une recette.</w:t>
            </w:r>
          </w:p>
          <w:p w14:paraId="4C455378" w14:textId="77777777" w:rsidR="0009411B" w:rsidRDefault="0009411B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  <w:r>
              <w:rPr>
                <w:rFonts w:asciiTheme="minorHAnsi" w:hAnsiTheme="minorHAnsi"/>
                <w:sz w:val="28"/>
                <w:szCs w:val="28"/>
                <w:lang w:val="fr-CH"/>
              </w:rPr>
              <w:t>Lien pour accéder aux photos et à la recette :</w:t>
            </w:r>
          </w:p>
          <w:p w14:paraId="23518AAB" w14:textId="77777777" w:rsidR="0009411B" w:rsidRDefault="0009411B" w:rsidP="00F24CD7">
            <w:pP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hyperlink r:id="rId4" w:tgtFrame="_blank" w:history="1">
              <w:r>
                <w:rPr>
                  <w:rStyle w:val="Lienhypertexte"/>
                  <w:rFonts w:ascii="Arial" w:hAnsi="Arial" w:cs="Arial"/>
                  <w:color w:val="074C96"/>
                  <w:sz w:val="18"/>
                  <w:szCs w:val="18"/>
                </w:rPr>
                <w:t>https://www.carinebricole.ch/?p=8046</w:t>
              </w:r>
            </w:hyperlink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&lt;</w:t>
            </w:r>
            <w:hyperlink r:id="rId5" w:tgtFrame="_blank" w:history="1">
              <w:r>
                <w:rPr>
                  <w:rStyle w:val="Lienhypertexte"/>
                  <w:rFonts w:ascii="Arial" w:hAnsi="Arial" w:cs="Arial"/>
                  <w:color w:val="074C96"/>
                  <w:sz w:val="18"/>
                  <w:szCs w:val="18"/>
                  <w:u w:val="none"/>
                </w:rPr>
                <w:t>https://www.carinebricole.ch/?p=8046</w:t>
              </w:r>
            </w:hyperlink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&gt;</w:t>
            </w:r>
          </w:p>
          <w:p w14:paraId="3D1DEB37" w14:textId="086199AF" w:rsidR="0009411B" w:rsidRPr="0009411B" w:rsidRDefault="0009411B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</w:p>
        </w:tc>
        <w:tc>
          <w:tcPr>
            <w:tcW w:w="1690" w:type="dxa"/>
          </w:tcPr>
          <w:p w14:paraId="3FD578C5" w14:textId="6914AB29" w:rsidR="0009411B" w:rsidRDefault="0009411B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  <w:r>
              <w:rPr>
                <w:rFonts w:asciiTheme="minorHAnsi" w:hAnsiTheme="minorHAnsi"/>
                <w:sz w:val="28"/>
                <w:szCs w:val="28"/>
                <w:lang w:val="fr-CH"/>
              </w:rPr>
              <w:t>Recette sur le lien</w:t>
            </w:r>
          </w:p>
        </w:tc>
      </w:tr>
      <w:tr w:rsidR="008049F3" w:rsidRPr="00FA6533" w14:paraId="1BA400B6" w14:textId="77777777" w:rsidTr="00180B23">
        <w:tc>
          <w:tcPr>
            <w:tcW w:w="1510" w:type="dxa"/>
          </w:tcPr>
          <w:p w14:paraId="232DD421" w14:textId="10208932" w:rsidR="008049F3" w:rsidRDefault="009469D8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  <w:r>
              <w:rPr>
                <w:rFonts w:asciiTheme="minorHAnsi" w:hAnsiTheme="minorHAnsi"/>
                <w:sz w:val="28"/>
                <w:szCs w:val="28"/>
                <w:lang w:val="fr-CH"/>
              </w:rPr>
              <w:t>ACM</w:t>
            </w:r>
          </w:p>
        </w:tc>
        <w:tc>
          <w:tcPr>
            <w:tcW w:w="7176" w:type="dxa"/>
          </w:tcPr>
          <w:p w14:paraId="578896B4" w14:textId="4EC8D5BB" w:rsidR="008049F3" w:rsidRDefault="009469D8" w:rsidP="00F24CD7">
            <w:pPr>
              <w:rPr>
                <w:rFonts w:asciiTheme="minorHAnsi" w:hAnsiTheme="minorHAnsi"/>
                <w:b/>
                <w:bCs/>
                <w:sz w:val="28"/>
                <w:szCs w:val="28"/>
                <w:u w:val="single"/>
                <w:lang w:val="fr-CH"/>
              </w:rPr>
            </w:pPr>
            <w:r>
              <w:rPr>
                <w:rFonts w:asciiTheme="minorHAnsi" w:hAnsiTheme="minorHAnsi"/>
                <w:b/>
                <w:bCs/>
                <w:sz w:val="28"/>
                <w:szCs w:val="28"/>
                <w:u w:val="single"/>
                <w:lang w:val="fr-CH"/>
              </w:rPr>
              <w:t xml:space="preserve">Jeu d’habileté </w:t>
            </w:r>
          </w:p>
          <w:p w14:paraId="601F9078" w14:textId="65A4519A" w:rsidR="009469D8" w:rsidRPr="009469D8" w:rsidRDefault="009469D8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  <w:r>
              <w:rPr>
                <w:rFonts w:asciiTheme="minorHAnsi" w:hAnsiTheme="minorHAnsi"/>
                <w:sz w:val="28"/>
                <w:szCs w:val="28"/>
                <w:lang w:val="fr-CH"/>
              </w:rPr>
              <w:t>Carton, carton rouleau papier toilette, bille ou pet</w:t>
            </w:r>
            <w:r w:rsidR="00067AD6">
              <w:rPr>
                <w:rFonts w:asciiTheme="minorHAnsi" w:hAnsiTheme="minorHAnsi"/>
                <w:sz w:val="28"/>
                <w:szCs w:val="28"/>
                <w:lang w:val="fr-CH"/>
              </w:rPr>
              <w:t>ite</w:t>
            </w:r>
            <w:r>
              <w:rPr>
                <w:rFonts w:asciiTheme="minorHAnsi" w:hAnsiTheme="minorHAnsi"/>
                <w:sz w:val="28"/>
                <w:szCs w:val="28"/>
                <w:lang w:val="fr-CH"/>
              </w:rPr>
              <w:t xml:space="preserve"> balle</w:t>
            </w:r>
          </w:p>
          <w:p w14:paraId="433714C2" w14:textId="509DC948" w:rsidR="009469D8" w:rsidRDefault="009469D8" w:rsidP="00F24CD7">
            <w:pPr>
              <w:rPr>
                <w:rFonts w:asciiTheme="minorHAnsi" w:hAnsiTheme="minorHAnsi"/>
                <w:b/>
                <w:bCs/>
                <w:sz w:val="28"/>
                <w:szCs w:val="28"/>
                <w:u w:val="single"/>
                <w:lang w:val="fr-CH"/>
              </w:rPr>
            </w:pPr>
            <w:r>
              <w:rPr>
                <w:noProof/>
                <w14:ligatures w14:val="none"/>
              </w:rPr>
              <w:drawing>
                <wp:inline distT="0" distB="0" distL="0" distR="0" wp14:anchorId="503FA180" wp14:editId="7E6124AE">
                  <wp:extent cx="2621280" cy="1889413"/>
                  <wp:effectExtent l="0" t="0" r="762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4760" cy="1891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2FBF1F" w14:textId="35F64162" w:rsidR="009469D8" w:rsidRPr="00B41DAD" w:rsidRDefault="009469D8" w:rsidP="00F24CD7">
            <w:pPr>
              <w:rPr>
                <w:rFonts w:asciiTheme="minorHAnsi" w:hAnsiTheme="minorHAnsi"/>
                <w:b/>
                <w:bCs/>
                <w:sz w:val="28"/>
                <w:szCs w:val="28"/>
                <w:u w:val="single"/>
                <w:lang w:val="fr-CH"/>
              </w:rPr>
            </w:pPr>
          </w:p>
        </w:tc>
        <w:tc>
          <w:tcPr>
            <w:tcW w:w="1690" w:type="dxa"/>
          </w:tcPr>
          <w:p w14:paraId="32C3C687" w14:textId="7897EDD5" w:rsidR="008049F3" w:rsidRDefault="009469D8" w:rsidP="00F24CD7">
            <w:pPr>
              <w:rPr>
                <w:rFonts w:asciiTheme="minorHAnsi" w:hAnsiTheme="minorHAnsi"/>
                <w:sz w:val="28"/>
                <w:szCs w:val="28"/>
                <w:lang w:val="fr-CH"/>
              </w:rPr>
            </w:pPr>
            <w:r>
              <w:rPr>
                <w:rFonts w:asciiTheme="minorHAnsi" w:hAnsiTheme="minorHAnsi"/>
                <w:sz w:val="28"/>
                <w:szCs w:val="28"/>
                <w:lang w:val="fr-CH"/>
              </w:rPr>
              <w:t>Fiche jointe</w:t>
            </w:r>
            <w:r w:rsidR="00D35BD1">
              <w:rPr>
                <w:rFonts w:asciiTheme="minorHAnsi" w:hAnsiTheme="minorHAnsi"/>
                <w:sz w:val="28"/>
                <w:szCs w:val="28"/>
                <w:lang w:val="fr-CH"/>
              </w:rPr>
              <w:t xml:space="preserve"> ou sur scolcast</w:t>
            </w:r>
          </w:p>
        </w:tc>
      </w:tr>
      <w:tr w:rsidR="009469D8" w:rsidRPr="00FA6533" w14:paraId="66E7A2CF" w14:textId="77777777" w:rsidTr="00180B23">
        <w:tc>
          <w:tcPr>
            <w:tcW w:w="1510" w:type="dxa"/>
          </w:tcPr>
          <w:p w14:paraId="56F64D5D" w14:textId="0B4DBA33" w:rsidR="009469D8" w:rsidRDefault="009469D8" w:rsidP="0095653D">
            <w:pPr>
              <w:rPr>
                <w:rFonts w:asciiTheme="minorHAnsi" w:hAnsiTheme="minorHAnsi"/>
                <w:color w:val="000000" w:themeColor="text1"/>
                <w:sz w:val="28"/>
                <w:szCs w:val="28"/>
                <w:lang w:val="fr-CH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  <w:lang w:val="fr-CH"/>
              </w:rPr>
              <w:lastRenderedPageBreak/>
              <w:t>ACM</w:t>
            </w:r>
          </w:p>
        </w:tc>
        <w:tc>
          <w:tcPr>
            <w:tcW w:w="7176" w:type="dxa"/>
          </w:tcPr>
          <w:p w14:paraId="32532989" w14:textId="4B589DC1" w:rsidR="009469D8" w:rsidRDefault="009469D8" w:rsidP="0095653D">
            <w:pPr>
              <w:pStyle w:val="NormalWeb"/>
              <w:spacing w:before="0" w:beforeAutospacing="0" w:after="0" w:afterAutospacing="0"/>
              <w:rPr>
                <w:rFonts w:asciiTheme="minorHAnsi" w:eastAsiaTheme="minorHAnsi" w:hAnsiTheme="minorHAnsi" w:cstheme="minorBidi"/>
                <w:b/>
                <w:kern w:val="2"/>
                <w:sz w:val="28"/>
                <w:szCs w:val="28"/>
                <w:u w:val="single"/>
                <w:lang w:eastAsia="en-US"/>
                <w14:ligatures w14:val="all"/>
              </w:rPr>
            </w:pPr>
            <w:r>
              <w:rPr>
                <w:rFonts w:asciiTheme="minorHAnsi" w:eastAsiaTheme="minorHAnsi" w:hAnsiTheme="minorHAnsi" w:cstheme="minorBidi"/>
                <w:b/>
                <w:kern w:val="2"/>
                <w:sz w:val="28"/>
                <w:szCs w:val="28"/>
                <w:u w:val="single"/>
                <w:lang w:eastAsia="en-US"/>
                <w14:ligatures w14:val="all"/>
              </w:rPr>
              <w:t>Sculpture avec pas grand-chose</w:t>
            </w:r>
          </w:p>
          <w:p w14:paraId="4746D839" w14:textId="77777777" w:rsidR="009469D8" w:rsidRDefault="009469D8" w:rsidP="0095653D">
            <w:pPr>
              <w:pStyle w:val="NormalWeb"/>
              <w:spacing w:before="0" w:beforeAutospacing="0" w:after="0" w:afterAutospacing="0"/>
              <w:rPr>
                <w:rFonts w:asciiTheme="minorHAnsi" w:eastAsiaTheme="minorHAnsi" w:hAnsiTheme="minorHAnsi" w:cstheme="minorBidi"/>
                <w:b/>
                <w:kern w:val="2"/>
                <w:sz w:val="28"/>
                <w:szCs w:val="28"/>
                <w:u w:val="single"/>
                <w:lang w:eastAsia="en-US"/>
                <w14:ligatures w14:val="all"/>
              </w:rPr>
            </w:pPr>
            <w:r>
              <w:rPr>
                <w:noProof/>
              </w:rPr>
              <w:drawing>
                <wp:inline distT="0" distB="0" distL="0" distR="0" wp14:anchorId="06F1FB1B" wp14:editId="604C2D70">
                  <wp:extent cx="1874364" cy="234696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736" cy="2351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6A3FE14" wp14:editId="25A26D10">
                  <wp:extent cx="1524000" cy="1963615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576" cy="196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02DDD3" w14:textId="4CD2AFE0" w:rsidR="009469D8" w:rsidRPr="0076479F" w:rsidRDefault="009469D8" w:rsidP="0095653D">
            <w:pPr>
              <w:pStyle w:val="NormalWeb"/>
              <w:spacing w:before="0" w:beforeAutospacing="0" w:after="0" w:afterAutospacing="0"/>
              <w:rPr>
                <w:rFonts w:asciiTheme="minorHAnsi" w:eastAsiaTheme="minorHAnsi" w:hAnsiTheme="minorHAnsi" w:cstheme="minorBidi"/>
                <w:b/>
                <w:kern w:val="2"/>
                <w:sz w:val="28"/>
                <w:szCs w:val="28"/>
                <w:u w:val="single"/>
                <w:lang w:eastAsia="en-US"/>
                <w14:ligatures w14:val="all"/>
              </w:rPr>
            </w:pPr>
            <w:r w:rsidRPr="009469D8"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:lang w:eastAsia="en-US"/>
                <w14:ligatures w14:val="all"/>
              </w:rPr>
              <w:t>Papier journal, papier d’imprimante, papiers de couleur, rouleaux de papier toilette ou ménage, cartons,</w:t>
            </w:r>
          </w:p>
        </w:tc>
        <w:tc>
          <w:tcPr>
            <w:tcW w:w="1690" w:type="dxa"/>
          </w:tcPr>
          <w:p w14:paraId="4E262181" w14:textId="77777777" w:rsidR="009469D8" w:rsidRDefault="009469D8" w:rsidP="0095653D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Fiche jointe</w:t>
            </w:r>
          </w:p>
          <w:p w14:paraId="0304B6DB" w14:textId="2F8476DF" w:rsidR="00D35BD1" w:rsidRPr="0076479F" w:rsidRDefault="00D35BD1" w:rsidP="0095653D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Ou sur scolcast</w:t>
            </w:r>
          </w:p>
        </w:tc>
      </w:tr>
      <w:tr w:rsidR="00702285" w:rsidRPr="00FA6533" w14:paraId="36B8CEA0" w14:textId="77777777" w:rsidTr="00180B23">
        <w:tc>
          <w:tcPr>
            <w:tcW w:w="1510" w:type="dxa"/>
          </w:tcPr>
          <w:p w14:paraId="0DF2FF4E" w14:textId="28EEF805" w:rsidR="00702285" w:rsidRDefault="00702285" w:rsidP="0095653D">
            <w:pPr>
              <w:rPr>
                <w:rFonts w:asciiTheme="minorHAnsi" w:hAnsiTheme="minorHAnsi"/>
                <w:color w:val="000000" w:themeColor="text1"/>
                <w:sz w:val="28"/>
                <w:szCs w:val="28"/>
                <w:lang w:val="fr-CH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  <w:lang w:val="fr-CH"/>
              </w:rPr>
              <w:t>ACM</w:t>
            </w:r>
          </w:p>
        </w:tc>
        <w:tc>
          <w:tcPr>
            <w:tcW w:w="7176" w:type="dxa"/>
          </w:tcPr>
          <w:p w14:paraId="51039476" w14:textId="5690D383" w:rsidR="00702285" w:rsidRDefault="00702285" w:rsidP="0095653D">
            <w:pPr>
              <w:pStyle w:val="NormalWeb"/>
              <w:spacing w:before="0" w:beforeAutospacing="0" w:after="0" w:afterAutospacing="0"/>
              <w:rPr>
                <w:rFonts w:asciiTheme="minorHAnsi" w:eastAsiaTheme="minorHAnsi" w:hAnsiTheme="minorHAnsi" w:cstheme="minorBidi"/>
                <w:b/>
                <w:kern w:val="2"/>
                <w:sz w:val="28"/>
                <w:szCs w:val="28"/>
                <w:u w:val="single"/>
                <w:lang w:eastAsia="en-US"/>
                <w14:ligatures w14:val="all"/>
              </w:rPr>
            </w:pPr>
            <w:r>
              <w:rPr>
                <w:rFonts w:asciiTheme="minorHAnsi" w:eastAsiaTheme="minorHAnsi" w:hAnsiTheme="minorHAnsi" w:cstheme="minorBidi"/>
                <w:b/>
                <w:kern w:val="2"/>
                <w:sz w:val="28"/>
                <w:szCs w:val="28"/>
                <w:u w:val="single"/>
                <w:lang w:eastAsia="en-US"/>
                <w14:ligatures w14:val="all"/>
              </w:rPr>
              <w:t>Cœur en papier</w:t>
            </w:r>
          </w:p>
          <w:p w14:paraId="0D0F3637" w14:textId="2DC82EFE" w:rsidR="00702285" w:rsidRPr="00702285" w:rsidRDefault="00702285" w:rsidP="0095653D">
            <w:pPr>
              <w:pStyle w:val="NormalWeb"/>
              <w:spacing w:before="0" w:beforeAutospacing="0" w:after="0" w:afterAutospacing="0"/>
              <w:rPr>
                <w:rFonts w:asciiTheme="minorHAnsi" w:eastAsiaTheme="minorHAnsi" w:hAnsiTheme="minorHAnsi" w:cstheme="minorBidi"/>
                <w:bCs/>
                <w:kern w:val="2"/>
                <w:sz w:val="28"/>
                <w:szCs w:val="28"/>
                <w:lang w:eastAsia="en-US"/>
                <w14:ligatures w14:val="all"/>
              </w:rPr>
            </w:pPr>
            <w:r>
              <w:rPr>
                <w:rFonts w:asciiTheme="minorHAnsi" w:eastAsiaTheme="minorHAnsi" w:hAnsiTheme="minorHAnsi" w:cstheme="minorBidi"/>
                <w:bCs/>
                <w:kern w:val="2"/>
                <w:sz w:val="28"/>
                <w:szCs w:val="28"/>
                <w:lang w:eastAsia="en-US"/>
                <w14:ligatures w14:val="all"/>
              </w:rPr>
              <w:t>Papier de magazines ou de publicité …</w:t>
            </w:r>
          </w:p>
          <w:p w14:paraId="3E390683" w14:textId="36AA1952" w:rsidR="00702285" w:rsidRPr="0076479F" w:rsidRDefault="00702285" w:rsidP="0095653D">
            <w:pPr>
              <w:pStyle w:val="NormalWeb"/>
              <w:spacing w:before="0" w:beforeAutospacing="0" w:after="0" w:afterAutospacing="0"/>
              <w:rPr>
                <w:rFonts w:asciiTheme="minorHAnsi" w:eastAsiaTheme="minorHAnsi" w:hAnsiTheme="minorHAnsi" w:cstheme="minorBidi"/>
                <w:b/>
                <w:kern w:val="2"/>
                <w:sz w:val="28"/>
                <w:szCs w:val="28"/>
                <w:u w:val="single"/>
                <w:lang w:eastAsia="en-US"/>
                <w14:ligatures w14:val="all"/>
              </w:rPr>
            </w:pPr>
            <w:r>
              <w:rPr>
                <w:noProof/>
              </w:rPr>
              <w:drawing>
                <wp:inline distT="0" distB="0" distL="0" distR="0" wp14:anchorId="369A2F90" wp14:editId="541F79CF">
                  <wp:extent cx="2762250" cy="2657475"/>
                  <wp:effectExtent l="0" t="0" r="0" b="952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65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0" w:type="dxa"/>
          </w:tcPr>
          <w:p w14:paraId="7C2A62C3" w14:textId="77777777" w:rsidR="00702285" w:rsidRDefault="00702285" w:rsidP="0095653D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Fiche jointe</w:t>
            </w:r>
          </w:p>
          <w:p w14:paraId="2CBBABC1" w14:textId="2F4C68BA" w:rsidR="00D35BD1" w:rsidRPr="0076479F" w:rsidRDefault="00D35BD1" w:rsidP="0095653D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scolcast</w:t>
            </w:r>
            <w:bookmarkStart w:id="0" w:name="_GoBack"/>
            <w:bookmarkEnd w:id="0"/>
          </w:p>
        </w:tc>
      </w:tr>
      <w:tr w:rsidR="00180B23" w:rsidRPr="00FA6533" w14:paraId="2327C70C" w14:textId="77777777" w:rsidTr="00180B23">
        <w:tc>
          <w:tcPr>
            <w:tcW w:w="1510" w:type="dxa"/>
          </w:tcPr>
          <w:p w14:paraId="55991C57" w14:textId="54AC4CC0" w:rsidR="00180B23" w:rsidRDefault="00180B23" w:rsidP="0095653D">
            <w:pPr>
              <w:rPr>
                <w:rFonts w:asciiTheme="minorHAnsi" w:hAnsiTheme="minorHAnsi"/>
                <w:color w:val="000000" w:themeColor="text1"/>
                <w:sz w:val="28"/>
                <w:szCs w:val="28"/>
                <w:lang w:val="fr-CH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  <w:lang w:val="fr-CH"/>
              </w:rPr>
              <w:t>Art visuel</w:t>
            </w:r>
          </w:p>
        </w:tc>
        <w:tc>
          <w:tcPr>
            <w:tcW w:w="7176" w:type="dxa"/>
          </w:tcPr>
          <w:p w14:paraId="7A810697" w14:textId="77777777" w:rsidR="00180B23" w:rsidRDefault="00180B23" w:rsidP="0095653D">
            <w:pPr>
              <w:pStyle w:val="NormalWeb"/>
              <w:spacing w:before="0" w:beforeAutospacing="0" w:after="0" w:afterAutospacing="0"/>
              <w:rPr>
                <w:rFonts w:asciiTheme="minorHAnsi" w:eastAsiaTheme="minorHAnsi" w:hAnsiTheme="minorHAnsi" w:cstheme="minorBidi"/>
                <w:b/>
                <w:kern w:val="2"/>
                <w:sz w:val="28"/>
                <w:szCs w:val="28"/>
                <w:u w:val="single"/>
                <w:lang w:eastAsia="en-US"/>
                <w14:ligatures w14:val="all"/>
              </w:rPr>
            </w:pPr>
            <w:r>
              <w:rPr>
                <w:rFonts w:asciiTheme="minorHAnsi" w:eastAsiaTheme="minorHAnsi" w:hAnsiTheme="minorHAnsi" w:cstheme="minorBidi"/>
                <w:b/>
                <w:kern w:val="2"/>
                <w:sz w:val="28"/>
                <w:szCs w:val="28"/>
                <w:u w:val="single"/>
                <w:lang w:eastAsia="en-US"/>
                <w14:ligatures w14:val="all"/>
              </w:rPr>
              <w:t xml:space="preserve">Land art </w:t>
            </w:r>
          </w:p>
          <w:p w14:paraId="6DE11D61" w14:textId="7C7E8B63" w:rsidR="00180B23" w:rsidRPr="0009411B" w:rsidRDefault="00180B23" w:rsidP="0095653D">
            <w:pPr>
              <w:pStyle w:val="NormalWeb"/>
              <w:spacing w:before="0" w:beforeAutospacing="0" w:after="0" w:afterAutospacing="0"/>
              <w:rPr>
                <w:rFonts w:asciiTheme="minorHAnsi" w:eastAsiaTheme="minorHAnsi" w:hAnsiTheme="minorHAnsi" w:cstheme="minorBidi"/>
                <w:bCs/>
                <w:kern w:val="2"/>
                <w:sz w:val="28"/>
                <w:szCs w:val="28"/>
                <w:lang w:eastAsia="en-US"/>
                <w14:ligatures w14:val="all"/>
              </w:rPr>
            </w:pPr>
            <w:r w:rsidRPr="0009411B">
              <w:rPr>
                <w:rFonts w:asciiTheme="minorHAnsi" w:eastAsiaTheme="minorHAnsi" w:hAnsiTheme="minorHAnsi" w:cstheme="minorBidi"/>
                <w:bCs/>
                <w:kern w:val="2"/>
                <w:sz w:val="28"/>
                <w:szCs w:val="28"/>
                <w:lang w:eastAsia="en-US"/>
                <w14:ligatures w14:val="all"/>
              </w:rPr>
              <w:t>Faire un tableau</w:t>
            </w:r>
            <w:r w:rsidR="0009411B" w:rsidRPr="0009411B">
              <w:rPr>
                <w:rFonts w:asciiTheme="minorHAnsi" w:eastAsiaTheme="minorHAnsi" w:hAnsiTheme="minorHAnsi" w:cstheme="minorBidi"/>
                <w:bCs/>
                <w:kern w:val="2"/>
                <w:sz w:val="28"/>
                <w:szCs w:val="28"/>
                <w:lang w:eastAsia="en-US"/>
                <w14:ligatures w14:val="all"/>
              </w:rPr>
              <w:t xml:space="preserve"> </w:t>
            </w:r>
            <w:r w:rsidR="0009411B">
              <w:rPr>
                <w:rFonts w:asciiTheme="minorHAnsi" w:eastAsiaTheme="minorHAnsi" w:hAnsiTheme="minorHAnsi" w:cstheme="minorBidi"/>
                <w:bCs/>
                <w:kern w:val="2"/>
                <w:sz w:val="28"/>
                <w:szCs w:val="28"/>
                <w:lang w:eastAsia="en-US"/>
                <w14:ligatures w14:val="all"/>
              </w:rPr>
              <w:t>avec des éléments naturels</w:t>
            </w:r>
          </w:p>
        </w:tc>
        <w:tc>
          <w:tcPr>
            <w:tcW w:w="1690" w:type="dxa"/>
          </w:tcPr>
          <w:p w14:paraId="70310207" w14:textId="35D08646" w:rsidR="00180B23" w:rsidRDefault="0009411B" w:rsidP="0095653D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Vidéo de Nicole dans le groupe de la classe</w:t>
            </w:r>
          </w:p>
        </w:tc>
      </w:tr>
    </w:tbl>
    <w:p w14:paraId="4C5B600F" w14:textId="77777777" w:rsidR="00920E90" w:rsidRPr="007A2842" w:rsidRDefault="00920E90">
      <w:pPr>
        <w:rPr>
          <w:sz w:val="28"/>
          <w:szCs w:val="28"/>
        </w:rPr>
      </w:pPr>
    </w:p>
    <w:sectPr w:rsidR="00920E90" w:rsidRPr="007A2842" w:rsidSect="007A284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E FR Typo Libre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42"/>
    <w:rsid w:val="00061C01"/>
    <w:rsid w:val="00067AD6"/>
    <w:rsid w:val="0009411B"/>
    <w:rsid w:val="000A3197"/>
    <w:rsid w:val="000B1ACB"/>
    <w:rsid w:val="0011471C"/>
    <w:rsid w:val="0016488E"/>
    <w:rsid w:val="00180B23"/>
    <w:rsid w:val="00207533"/>
    <w:rsid w:val="0020784A"/>
    <w:rsid w:val="00246C59"/>
    <w:rsid w:val="002E4551"/>
    <w:rsid w:val="00350FE7"/>
    <w:rsid w:val="00495AAA"/>
    <w:rsid w:val="00496640"/>
    <w:rsid w:val="004D5877"/>
    <w:rsid w:val="004E526F"/>
    <w:rsid w:val="0059515B"/>
    <w:rsid w:val="00631562"/>
    <w:rsid w:val="00657C27"/>
    <w:rsid w:val="006C6D35"/>
    <w:rsid w:val="00702285"/>
    <w:rsid w:val="00711281"/>
    <w:rsid w:val="0073228E"/>
    <w:rsid w:val="00735678"/>
    <w:rsid w:val="00773897"/>
    <w:rsid w:val="007A2842"/>
    <w:rsid w:val="008049F3"/>
    <w:rsid w:val="00814C58"/>
    <w:rsid w:val="00920E90"/>
    <w:rsid w:val="009326D3"/>
    <w:rsid w:val="009469D8"/>
    <w:rsid w:val="00955B54"/>
    <w:rsid w:val="0095653D"/>
    <w:rsid w:val="0097534B"/>
    <w:rsid w:val="00975FBB"/>
    <w:rsid w:val="0098660E"/>
    <w:rsid w:val="009D11BC"/>
    <w:rsid w:val="00A02FAA"/>
    <w:rsid w:val="00AB36DB"/>
    <w:rsid w:val="00B2273A"/>
    <w:rsid w:val="00B23858"/>
    <w:rsid w:val="00B369A5"/>
    <w:rsid w:val="00B41DAD"/>
    <w:rsid w:val="00C70A25"/>
    <w:rsid w:val="00D35BD1"/>
    <w:rsid w:val="00DE784E"/>
    <w:rsid w:val="00E72C1E"/>
    <w:rsid w:val="00F013AD"/>
    <w:rsid w:val="00F6330F"/>
    <w:rsid w:val="00FA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F5EE"/>
  <w15:chartTrackingRefBased/>
  <w15:docId w15:val="{972B2CA4-039B-4D7F-A0F9-8FD0212D8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842"/>
    <w:rPr>
      <w:rFonts w:ascii="NE FR Typo Libre" w:hAnsi="NE FR Typo Libre"/>
      <w:kern w:val="2"/>
      <w:sz w:val="24"/>
      <w:szCs w:val="24"/>
      <w:lang w:val="fr-FR"/>
      <w14:ligatures w14:val="al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A2842"/>
    <w:rPr>
      <w:rFonts w:ascii="NE FR Typo Libre" w:hAnsi="NE FR Typo Libre"/>
      <w:kern w:val="2"/>
      <w:sz w:val="24"/>
      <w:szCs w:val="24"/>
      <w:lang w:val="fr-FR"/>
      <w14:ligatures w14:val="al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975F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5653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fr-CH"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9565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educanet2.ch/uderef.php?url=https%3A%2F%2Fwww.carinebricole.ch%2F%3Fp%3D804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educanet2.ch/uderef.php?url=https%3A%2F%2Fwww.carinebricole.ch%2F%3Fp%3D8046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289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Gay-Dorthe Nathan</dc:creator>
  <cp:keywords/>
  <dc:description/>
  <cp:lastModifiedBy>Dorthe Rachel</cp:lastModifiedBy>
  <cp:revision>4</cp:revision>
  <dcterms:created xsi:type="dcterms:W3CDTF">2020-04-02T15:51:00Z</dcterms:created>
  <dcterms:modified xsi:type="dcterms:W3CDTF">2020-04-03T13:17:00Z</dcterms:modified>
</cp:coreProperties>
</file>